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DF" w:rsidRPr="003C38DF" w:rsidRDefault="003C38DF" w:rsidP="003C38DF">
      <w:pPr>
        <w:shd w:val="clear" w:color="auto" w:fill="FFFFFF"/>
        <w:spacing w:after="0" w:line="240" w:lineRule="auto"/>
        <w:outlineLvl w:val="1"/>
        <w:rPr>
          <w:rFonts w:ascii="Times New Roman" w:eastAsia="Times New Roman" w:hAnsi="Times New Roman" w:cs="Times New Roman"/>
          <w:b/>
          <w:bCs/>
          <w:sz w:val="29"/>
          <w:szCs w:val="29"/>
        </w:rPr>
      </w:pPr>
      <w:r w:rsidRPr="003C38DF">
        <w:rPr>
          <w:rFonts w:ascii="Times New Roman" w:eastAsia="Times New Roman" w:hAnsi="Times New Roman" w:cs="Times New Roman"/>
          <w:b/>
          <w:bCs/>
          <w:sz w:val="29"/>
          <w:szCs w:val="29"/>
        </w:rPr>
        <w:t>Arrow of Light</w:t>
      </w:r>
    </w:p>
    <w:p w:rsidR="003C38DF" w:rsidRPr="003C38DF" w:rsidRDefault="003C38DF" w:rsidP="003C38DF">
      <w:pPr>
        <w:shd w:val="clear" w:color="auto" w:fill="FFFFFF"/>
        <w:spacing w:after="0" w:line="240" w:lineRule="auto"/>
        <w:rPr>
          <w:rFonts w:ascii="Times New Roman" w:eastAsia="Times New Roman" w:hAnsi="Times New Roman" w:cs="Times New Roman"/>
          <w:color w:val="737373"/>
          <w:sz w:val="20"/>
          <w:szCs w:val="20"/>
        </w:rPr>
      </w:pPr>
      <w:r w:rsidRPr="003C38DF">
        <w:rPr>
          <w:rFonts w:ascii="Times New Roman" w:eastAsia="Times New Roman" w:hAnsi="Times New Roman" w:cs="Times New Roman"/>
          <w:noProof/>
          <w:sz w:val="29"/>
          <w:szCs w:val="29"/>
        </w:rPr>
        <w:drawing>
          <wp:anchor distT="0" distB="0" distL="0" distR="0" simplePos="0" relativeHeight="251659264" behindDoc="0" locked="0" layoutInCell="1" allowOverlap="0" wp14:anchorId="215254EB" wp14:editId="6E907D4E">
            <wp:simplePos x="0" y="0"/>
            <wp:positionH relativeFrom="column">
              <wp:align>right</wp:align>
            </wp:positionH>
            <wp:positionV relativeFrom="line">
              <wp:posOffset>0</wp:posOffset>
            </wp:positionV>
            <wp:extent cx="2143125" cy="952500"/>
            <wp:effectExtent l="0" t="0" r="9525" b="0"/>
            <wp:wrapSquare wrapText="bothSides"/>
            <wp:docPr id="5" name="Picture 5" descr="http://www.scouting.org/filestore/cubscouts/images/aol-badge.jpg?w=225&amp;h=100&am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outing.org/filestore/cubscouts/images/aol-badge.jpg?w=225&amp;h=100&amp;a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8DF">
        <w:rPr>
          <w:rFonts w:ascii="Times New Roman" w:eastAsia="Times New Roman" w:hAnsi="Times New Roman" w:cs="Times New Roman"/>
          <w:sz w:val="20"/>
          <w:szCs w:val="20"/>
        </w:rPr>
        <w:t>The highest rank in Cub Scouting is the Arrow of Light. Earning this rank prepares a Webelos Scout to become a Boy Scout. Scouts must complete four required adventures and three elective adventures to earn the Arrow of Light rank. For each adventure a boy completes, he receives a pin to wear on the Webelos colors or on his hat.</w:t>
      </w:r>
    </w:p>
    <w:p w:rsidR="003C38DF" w:rsidRPr="003C38DF" w:rsidRDefault="003C38DF" w:rsidP="003C38DF">
      <w:pPr>
        <w:shd w:val="clear" w:color="auto" w:fill="FFFFFF"/>
        <w:spacing w:after="0" w:line="240" w:lineRule="auto"/>
        <w:rPr>
          <w:rFonts w:ascii="Times New Roman" w:eastAsia="Times New Roman" w:hAnsi="Times New Roman" w:cs="Times New Roman"/>
          <w:color w:val="737373"/>
          <w:sz w:val="20"/>
          <w:szCs w:val="20"/>
        </w:rPr>
      </w:pPr>
      <w:r w:rsidRPr="003C38DF">
        <w:rPr>
          <w:rFonts w:ascii="Times New Roman" w:eastAsia="Times New Roman" w:hAnsi="Times New Roman" w:cs="Times New Roman"/>
          <w:noProof/>
          <w:sz w:val="20"/>
          <w:szCs w:val="20"/>
        </w:rPr>
        <w:drawing>
          <wp:anchor distT="0" distB="0" distL="0" distR="0" simplePos="0" relativeHeight="251660288" behindDoc="0" locked="0" layoutInCell="1" allowOverlap="0" wp14:anchorId="3824138B" wp14:editId="5B0E9F39">
            <wp:simplePos x="0" y="0"/>
            <wp:positionH relativeFrom="column">
              <wp:align>left</wp:align>
            </wp:positionH>
            <wp:positionV relativeFrom="line">
              <wp:posOffset>0</wp:posOffset>
            </wp:positionV>
            <wp:extent cx="1095375" cy="466725"/>
            <wp:effectExtent l="0" t="0" r="9525" b="9525"/>
            <wp:wrapSquare wrapText="bothSides"/>
            <wp:docPr id="6" name="Picture 6" descr="http://www.scouting.org/filestore/jpg/knotarrowoflight.jpg?w=115&amp;h=49&am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outing.org/filestore/jpg/knotarrowoflight.jpg?w=115&amp;h=49&amp;a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8DF">
        <w:rPr>
          <w:rFonts w:ascii="Times New Roman" w:eastAsia="Times New Roman" w:hAnsi="Times New Roman" w:cs="Times New Roman"/>
          <w:sz w:val="20"/>
          <w:szCs w:val="20"/>
        </w:rPr>
        <w:t>The Arrow of Light badge is the only Cub Scout badge that can be worn on the Boy Scout uniform when a boy graduates into a troop. Adult leaders who earned the Arrow of Light rank when they were young may also show their achievement by wearing a special square knot on their adult uniform.</w:t>
      </w:r>
    </w:p>
    <w:p w:rsidR="00F77113" w:rsidRDefault="00F77113" w:rsidP="00F77113">
      <w:pPr>
        <w:spacing w:after="0" w:line="240" w:lineRule="auto"/>
        <w:rPr>
          <w:rFonts w:ascii="Times New Roman" w:hAnsi="Times New Roman" w:cs="Times New Roman"/>
        </w:rPr>
      </w:pPr>
    </w:p>
    <w:p w:rsidR="00F77113" w:rsidRDefault="00F77113" w:rsidP="00F77113">
      <w:pPr>
        <w:spacing w:after="0" w:line="240" w:lineRule="auto"/>
        <w:rPr>
          <w:rFonts w:ascii="Times New Roman" w:hAnsi="Times New Roman" w:cs="Times New Roman"/>
        </w:rPr>
      </w:pPr>
    </w:p>
    <w:p w:rsidR="00127D74" w:rsidRDefault="00127D74" w:rsidP="00127D74">
      <w:pPr>
        <w:jc w:val="center"/>
        <w:rPr>
          <w:rFonts w:ascii="Times New Roman" w:hAnsi="Times New Roman" w:cs="Times New Roman"/>
          <w:b/>
          <w:sz w:val="48"/>
          <w:szCs w:val="48"/>
        </w:rPr>
      </w:pPr>
    </w:p>
    <w:p w:rsidR="00127D74" w:rsidRDefault="00127D74" w:rsidP="00127D74">
      <w:pPr>
        <w:jc w:val="center"/>
        <w:rPr>
          <w:rFonts w:ascii="Times New Roman" w:hAnsi="Times New Roman" w:cs="Times New Roman"/>
          <w:b/>
          <w:sz w:val="48"/>
          <w:szCs w:val="48"/>
        </w:rPr>
      </w:pPr>
    </w:p>
    <w:p w:rsidR="00127D74" w:rsidRDefault="00127D74" w:rsidP="00127D74">
      <w:pPr>
        <w:jc w:val="center"/>
        <w:rPr>
          <w:rFonts w:ascii="Times New Roman" w:hAnsi="Times New Roman" w:cs="Times New Roman"/>
          <w:b/>
          <w:sz w:val="48"/>
          <w:szCs w:val="48"/>
        </w:rPr>
      </w:pPr>
    </w:p>
    <w:p w:rsidR="00127D74" w:rsidRDefault="00127D74" w:rsidP="00127D74">
      <w:pPr>
        <w:jc w:val="center"/>
        <w:rPr>
          <w:rFonts w:ascii="Times New Roman" w:hAnsi="Times New Roman" w:cs="Times New Roman"/>
          <w:b/>
          <w:sz w:val="48"/>
          <w:szCs w:val="48"/>
        </w:rPr>
      </w:pPr>
    </w:p>
    <w:p w:rsidR="00127D74" w:rsidRDefault="00127D74" w:rsidP="00127D74">
      <w:pPr>
        <w:jc w:val="center"/>
        <w:rPr>
          <w:rFonts w:ascii="Times New Roman" w:hAnsi="Times New Roman" w:cs="Times New Roman"/>
          <w:b/>
          <w:sz w:val="48"/>
          <w:szCs w:val="48"/>
        </w:rPr>
      </w:pPr>
    </w:p>
    <w:p w:rsidR="00127D74" w:rsidRDefault="00127D74" w:rsidP="00127D74">
      <w:pPr>
        <w:jc w:val="center"/>
        <w:rPr>
          <w:rFonts w:ascii="Times New Roman" w:hAnsi="Times New Roman" w:cs="Times New Roman"/>
          <w:b/>
          <w:sz w:val="48"/>
          <w:szCs w:val="48"/>
        </w:rPr>
      </w:pPr>
    </w:p>
    <w:p w:rsidR="00127D74" w:rsidRDefault="00127D74" w:rsidP="00127D74">
      <w:pPr>
        <w:jc w:val="center"/>
        <w:rPr>
          <w:rFonts w:ascii="Times New Roman" w:hAnsi="Times New Roman" w:cs="Times New Roman"/>
          <w:b/>
          <w:sz w:val="48"/>
          <w:szCs w:val="48"/>
        </w:rPr>
      </w:pPr>
    </w:p>
    <w:p w:rsidR="00127D74" w:rsidRDefault="00127D74" w:rsidP="00127D74">
      <w:pPr>
        <w:jc w:val="center"/>
        <w:rPr>
          <w:rFonts w:ascii="Times New Roman" w:hAnsi="Times New Roman" w:cs="Times New Roman"/>
          <w:b/>
          <w:sz w:val="48"/>
          <w:szCs w:val="48"/>
        </w:rPr>
      </w:pPr>
    </w:p>
    <w:p w:rsidR="00127D74" w:rsidRDefault="00127D74" w:rsidP="00127D74">
      <w:pPr>
        <w:jc w:val="center"/>
        <w:rPr>
          <w:rFonts w:ascii="Times New Roman" w:hAnsi="Times New Roman" w:cs="Times New Roman"/>
          <w:b/>
          <w:sz w:val="48"/>
          <w:szCs w:val="48"/>
        </w:rPr>
      </w:pPr>
    </w:p>
    <w:p w:rsidR="00127D74" w:rsidRDefault="00127D74" w:rsidP="00127D74">
      <w:pPr>
        <w:jc w:val="center"/>
        <w:rPr>
          <w:rFonts w:ascii="Times New Roman" w:hAnsi="Times New Roman" w:cs="Times New Roman"/>
          <w:b/>
          <w:sz w:val="48"/>
          <w:szCs w:val="48"/>
        </w:rPr>
      </w:pPr>
    </w:p>
    <w:p w:rsidR="00127D74" w:rsidRPr="00B7023E" w:rsidRDefault="00127D74" w:rsidP="00127D74">
      <w:pPr>
        <w:jc w:val="center"/>
        <w:rPr>
          <w:rFonts w:ascii="Times New Roman" w:hAnsi="Times New Roman" w:cs="Times New Roman"/>
          <w:b/>
          <w:sz w:val="48"/>
          <w:szCs w:val="48"/>
        </w:rPr>
      </w:pPr>
      <w:r>
        <w:rPr>
          <w:rFonts w:ascii="Times New Roman" w:hAnsi="Times New Roman" w:cs="Times New Roman"/>
          <w:b/>
          <w:sz w:val="48"/>
          <w:szCs w:val="48"/>
        </w:rPr>
        <w:t>Arrow of Light Ceremony</w:t>
      </w:r>
    </w:p>
    <w:p w:rsidR="00127D74" w:rsidRPr="00313F6C" w:rsidRDefault="00127D74" w:rsidP="00127D74">
      <w:pPr>
        <w:jc w:val="center"/>
        <w:rPr>
          <w:rFonts w:ascii="Times New Roman" w:hAnsi="Times New Roman" w:cs="Times New Roman"/>
          <w:b/>
          <w:sz w:val="40"/>
          <w:szCs w:val="40"/>
        </w:rPr>
      </w:pPr>
      <w:r>
        <w:rPr>
          <w:rFonts w:ascii="Times New Roman" w:hAnsi="Times New Roman" w:cs="Times New Roman"/>
          <w:b/>
          <w:sz w:val="40"/>
          <w:szCs w:val="40"/>
        </w:rPr>
        <w:t>Cub Scout Pack 108</w:t>
      </w:r>
    </w:p>
    <w:p w:rsidR="00127D74" w:rsidRPr="006F424B" w:rsidRDefault="00127D74" w:rsidP="00127D74">
      <w:pPr>
        <w:spacing w:after="0" w:line="240" w:lineRule="auto"/>
        <w:jc w:val="center"/>
        <w:rPr>
          <w:rFonts w:ascii="Times New Roman" w:hAnsi="Times New Roman" w:cs="Times New Roman"/>
        </w:rPr>
      </w:pPr>
    </w:p>
    <w:p w:rsidR="00127D74" w:rsidRDefault="00127D74" w:rsidP="00127D74">
      <w:pPr>
        <w:jc w:val="center"/>
      </w:pPr>
      <w:r>
        <w:rPr>
          <w:noProof/>
        </w:rPr>
        <w:drawing>
          <wp:inline distT="0" distB="0" distL="0" distR="0" wp14:anchorId="5AA542FE" wp14:editId="1107FECA">
            <wp:extent cx="2143125" cy="685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badge.jpg"/>
                    <pic:cNvPicPr/>
                  </pic:nvPicPr>
                  <pic:blipFill>
                    <a:blip r:embed="rId9">
                      <a:extLst>
                        <a:ext uri="{28A0092B-C50C-407E-A947-70E740481C1C}">
                          <a14:useLocalDpi xmlns:a14="http://schemas.microsoft.com/office/drawing/2010/main" val="0"/>
                        </a:ext>
                      </a:extLst>
                    </a:blip>
                    <a:stretch>
                      <a:fillRect/>
                    </a:stretch>
                  </pic:blipFill>
                  <pic:spPr>
                    <a:xfrm>
                      <a:off x="0" y="0"/>
                      <a:ext cx="2143125" cy="685800"/>
                    </a:xfrm>
                    <a:prstGeom prst="rect">
                      <a:avLst/>
                    </a:prstGeom>
                  </pic:spPr>
                </pic:pic>
              </a:graphicData>
            </a:graphic>
          </wp:inline>
        </w:drawing>
      </w:r>
    </w:p>
    <w:p w:rsidR="00127D74" w:rsidRPr="00DC3673" w:rsidRDefault="00127D74" w:rsidP="00127D74">
      <w:pPr>
        <w:jc w:val="center"/>
      </w:pPr>
    </w:p>
    <w:p w:rsidR="00127D74" w:rsidRPr="00313F6C" w:rsidRDefault="00127D74" w:rsidP="00127D7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Monday, March 6, 2017</w:t>
      </w:r>
    </w:p>
    <w:p w:rsidR="00127D74" w:rsidRPr="00313F6C" w:rsidRDefault="00127D74" w:rsidP="00127D7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6:30pm – 8</w:t>
      </w:r>
      <w:r w:rsidRPr="00313F6C">
        <w:rPr>
          <w:rFonts w:ascii="Times New Roman" w:hAnsi="Times New Roman" w:cs="Times New Roman"/>
          <w:i/>
          <w:sz w:val="28"/>
          <w:szCs w:val="28"/>
        </w:rPr>
        <w:t>pm</w:t>
      </w:r>
    </w:p>
    <w:p w:rsidR="00127D74" w:rsidRDefault="00127D74" w:rsidP="00127D74">
      <w:pPr>
        <w:spacing w:after="0"/>
        <w:jc w:val="center"/>
        <w:rPr>
          <w:rFonts w:ascii="Times New Roman" w:hAnsi="Times New Roman" w:cs="Times New Roman"/>
          <w:i/>
          <w:sz w:val="28"/>
          <w:szCs w:val="28"/>
        </w:rPr>
      </w:pPr>
      <w:r>
        <w:rPr>
          <w:rFonts w:ascii="Times New Roman" w:hAnsi="Times New Roman" w:cs="Times New Roman"/>
          <w:i/>
          <w:sz w:val="28"/>
          <w:szCs w:val="28"/>
        </w:rPr>
        <w:t>Unity Presbyterian</w:t>
      </w:r>
      <w:r w:rsidRPr="00313F6C">
        <w:rPr>
          <w:rFonts w:ascii="Times New Roman" w:hAnsi="Times New Roman" w:cs="Times New Roman"/>
          <w:i/>
          <w:sz w:val="28"/>
          <w:szCs w:val="28"/>
        </w:rPr>
        <w:t xml:space="preserve"> Church</w:t>
      </w:r>
      <w:r>
        <w:rPr>
          <w:rFonts w:ascii="Times New Roman" w:hAnsi="Times New Roman" w:cs="Times New Roman"/>
          <w:i/>
          <w:sz w:val="28"/>
          <w:szCs w:val="28"/>
        </w:rPr>
        <w:t xml:space="preserve"> (USA)</w:t>
      </w:r>
    </w:p>
    <w:p w:rsidR="00127D74" w:rsidRDefault="00127D74" w:rsidP="00127D74">
      <w:pPr>
        <w:jc w:val="center"/>
        <w:rPr>
          <w:rFonts w:ascii="Times New Roman" w:hAnsi="Times New Roman" w:cs="Times New Roman"/>
          <w:b/>
          <w:sz w:val="48"/>
          <w:szCs w:val="48"/>
        </w:rPr>
      </w:pPr>
      <w:r w:rsidRPr="00313F6C">
        <w:rPr>
          <w:rFonts w:ascii="Times New Roman" w:hAnsi="Times New Roman" w:cs="Times New Roman"/>
          <w:i/>
          <w:sz w:val="28"/>
          <w:szCs w:val="28"/>
        </w:rPr>
        <w:t>Fort Mill, South Carolina</w:t>
      </w:r>
    </w:p>
    <w:p w:rsidR="00F77113" w:rsidRPr="00F77113" w:rsidRDefault="00F77113" w:rsidP="00F77113">
      <w:pPr>
        <w:spacing w:after="0" w:line="240" w:lineRule="auto"/>
        <w:rPr>
          <w:rFonts w:ascii="Times New Roman" w:hAnsi="Times New Roman" w:cs="Times New Roman"/>
        </w:rPr>
        <w:sectPr w:rsidR="00F77113" w:rsidRPr="00F77113" w:rsidSect="004E6C88">
          <w:pgSz w:w="15840" w:h="12240" w:orient="landscape" w:code="1"/>
          <w:pgMar w:top="720" w:right="821" w:bottom="720" w:left="720" w:header="720" w:footer="720" w:gutter="0"/>
          <w:pgNumType w:start="0"/>
          <w:cols w:num="2" w:sep="1" w:space="720"/>
          <w:titlePg/>
          <w:docGrid w:linePitch="360"/>
        </w:sectPr>
      </w:pPr>
    </w:p>
    <w:p w:rsidR="00424747" w:rsidRDefault="00424747" w:rsidP="00424747">
      <w:pPr>
        <w:spacing w:after="0" w:line="240" w:lineRule="auto"/>
        <w:jc w:val="both"/>
        <w:rPr>
          <w:rFonts w:ascii="Times New Roman" w:hAnsi="Times New Roman" w:cs="Times New Roman"/>
        </w:rPr>
      </w:pPr>
      <w:r>
        <w:rPr>
          <w:rFonts w:ascii="Times New Roman" w:hAnsi="Times New Roman" w:cs="Times New Roman"/>
          <w:b/>
        </w:rPr>
        <w:lastRenderedPageBreak/>
        <w:t xml:space="preserve">*Welcome &amp; Lighting of </w:t>
      </w:r>
      <w:r w:rsidRPr="006458B3">
        <w:rPr>
          <w:rFonts w:ascii="Times New Roman" w:hAnsi="Times New Roman" w:cs="Times New Roman"/>
          <w:b/>
        </w:rPr>
        <w:t>White Candle</w:t>
      </w:r>
      <w:r>
        <w:rPr>
          <w:rFonts w:ascii="Times New Roman" w:hAnsi="Times New Roman" w:cs="Times New Roman"/>
        </w:rPr>
        <w:t xml:space="preserve">             Larry </w:t>
      </w:r>
      <w:proofErr w:type="spellStart"/>
      <w:r>
        <w:rPr>
          <w:rFonts w:ascii="Times New Roman" w:hAnsi="Times New Roman" w:cs="Times New Roman"/>
        </w:rPr>
        <w:t>Caulder</w:t>
      </w:r>
      <w:proofErr w:type="spellEnd"/>
      <w:r>
        <w:rPr>
          <w:rFonts w:ascii="Times New Roman" w:hAnsi="Times New Roman" w:cs="Times New Roman"/>
        </w:rPr>
        <w:t>, Cubmaster</w:t>
      </w:r>
    </w:p>
    <w:p w:rsidR="00424747" w:rsidRDefault="00424747" w:rsidP="00424747">
      <w:pPr>
        <w:spacing w:after="0" w:line="240" w:lineRule="auto"/>
        <w:jc w:val="both"/>
        <w:rPr>
          <w:rFonts w:ascii="Times New Roman" w:hAnsi="Times New Roman" w:cs="Times New Roman"/>
        </w:rPr>
      </w:pPr>
    </w:p>
    <w:p w:rsidR="00424747" w:rsidRDefault="00424747" w:rsidP="00424747">
      <w:pPr>
        <w:spacing w:after="0" w:line="240" w:lineRule="auto"/>
        <w:jc w:val="both"/>
        <w:rPr>
          <w:rFonts w:ascii="Times New Roman" w:hAnsi="Times New Roman" w:cs="Times New Roman"/>
        </w:rPr>
      </w:pPr>
      <w:r>
        <w:rPr>
          <w:rFonts w:ascii="Times New Roman" w:hAnsi="Times New Roman" w:cs="Times New Roman"/>
          <w:b/>
        </w:rPr>
        <w:t>*Presentation of the Webelos Scouts</w:t>
      </w:r>
      <w:r>
        <w:rPr>
          <w:rFonts w:ascii="Times New Roman" w:hAnsi="Times New Roman" w:cs="Times New Roman"/>
        </w:rPr>
        <w:t xml:space="preserve">                Joey Ware, Asst. Cubmaster</w:t>
      </w:r>
    </w:p>
    <w:p w:rsidR="00424747" w:rsidRPr="006458B3" w:rsidRDefault="00424747" w:rsidP="00424747">
      <w:pPr>
        <w:spacing w:after="0" w:line="240" w:lineRule="auto"/>
        <w:jc w:val="both"/>
        <w:rPr>
          <w:rFonts w:ascii="Times New Roman" w:hAnsi="Times New Roman" w:cs="Times New Roman"/>
        </w:rPr>
      </w:pPr>
    </w:p>
    <w:p w:rsidR="00424747" w:rsidRPr="00231DCC" w:rsidRDefault="00424747" w:rsidP="00424747">
      <w:pPr>
        <w:spacing w:after="0" w:line="240" w:lineRule="auto"/>
        <w:jc w:val="both"/>
        <w:rPr>
          <w:rFonts w:ascii="Times New Roman" w:hAnsi="Times New Roman" w:cs="Times New Roman"/>
        </w:rPr>
      </w:pPr>
      <w:r w:rsidRPr="00231DCC">
        <w:rPr>
          <w:rFonts w:ascii="Times New Roman" w:hAnsi="Times New Roman" w:cs="Times New Roman"/>
        </w:rPr>
        <w:t xml:space="preserve">    Firebirds Patrol – Den Leaders, Tim Jones and Franklin Smith</w:t>
      </w:r>
    </w:p>
    <w:p w:rsidR="00424747" w:rsidRPr="00231DCC" w:rsidRDefault="00424747" w:rsidP="00424747">
      <w:pPr>
        <w:spacing w:after="0" w:line="240" w:lineRule="auto"/>
        <w:jc w:val="both"/>
        <w:rPr>
          <w:rFonts w:ascii="Times New Roman" w:hAnsi="Times New Roman" w:cs="Times New Roman"/>
        </w:rPr>
      </w:pPr>
    </w:p>
    <w:p w:rsidR="00424747" w:rsidRPr="00231DCC" w:rsidRDefault="00424747" w:rsidP="00424747">
      <w:pPr>
        <w:spacing w:after="0" w:line="240" w:lineRule="auto"/>
        <w:jc w:val="both"/>
        <w:rPr>
          <w:rFonts w:ascii="Times New Roman" w:hAnsi="Times New Roman" w:cs="Times New Roman"/>
          <w:color w:val="FF0000"/>
        </w:rPr>
      </w:pPr>
      <w:r w:rsidRPr="00231DCC">
        <w:rPr>
          <w:rFonts w:ascii="Times New Roman" w:hAnsi="Times New Roman" w:cs="Times New Roman"/>
        </w:rPr>
        <w:t xml:space="preserve">    Racer Patrol – Den Leader, Jimmy Davis</w:t>
      </w:r>
    </w:p>
    <w:p w:rsidR="00424747" w:rsidRPr="00231DCC" w:rsidRDefault="00424747" w:rsidP="00424747">
      <w:pPr>
        <w:spacing w:after="0" w:line="240" w:lineRule="auto"/>
        <w:jc w:val="both"/>
        <w:rPr>
          <w:rFonts w:ascii="Times New Roman" w:hAnsi="Times New Roman" w:cs="Times New Roman"/>
        </w:rPr>
      </w:pPr>
    </w:p>
    <w:p w:rsidR="00424747" w:rsidRPr="00231DCC" w:rsidRDefault="00424747" w:rsidP="00231DCC">
      <w:pPr>
        <w:spacing w:after="0" w:line="240" w:lineRule="auto"/>
        <w:ind w:left="240"/>
        <w:jc w:val="both"/>
        <w:rPr>
          <w:rFonts w:ascii="Times New Roman" w:hAnsi="Times New Roman" w:cs="Times New Roman"/>
        </w:rPr>
      </w:pPr>
      <w:r w:rsidRPr="00231DCC">
        <w:rPr>
          <w:rFonts w:ascii="Times New Roman" w:hAnsi="Times New Roman" w:cs="Times New Roman"/>
        </w:rPr>
        <w:t xml:space="preserve">Red Hawk Patrol – Den Leaders, Danielle </w:t>
      </w:r>
      <w:proofErr w:type="spellStart"/>
      <w:r w:rsidR="00231DCC" w:rsidRPr="00231DCC">
        <w:rPr>
          <w:rFonts w:ascii="Times New Roman" w:hAnsi="Times New Roman" w:cs="Times New Roman"/>
        </w:rPr>
        <w:t>Gerdes</w:t>
      </w:r>
      <w:proofErr w:type="spellEnd"/>
      <w:r w:rsidR="00231DCC" w:rsidRPr="00231DCC">
        <w:rPr>
          <w:rFonts w:ascii="Times New Roman" w:hAnsi="Times New Roman" w:cs="Times New Roman"/>
        </w:rPr>
        <w:t xml:space="preserve"> </w:t>
      </w:r>
      <w:proofErr w:type="spellStart"/>
      <w:r w:rsidRPr="00231DCC">
        <w:rPr>
          <w:rFonts w:ascii="Times New Roman" w:hAnsi="Times New Roman" w:cs="Times New Roman"/>
        </w:rPr>
        <w:t>DeBow</w:t>
      </w:r>
      <w:proofErr w:type="spellEnd"/>
      <w:r w:rsidRPr="00231DCC">
        <w:rPr>
          <w:rFonts w:ascii="Times New Roman" w:hAnsi="Times New Roman" w:cs="Times New Roman"/>
        </w:rPr>
        <w:t xml:space="preserve"> and George </w:t>
      </w:r>
      <w:r w:rsidR="00231DCC" w:rsidRPr="00231DCC">
        <w:rPr>
          <w:rFonts w:ascii="Times New Roman" w:hAnsi="Times New Roman" w:cs="Times New Roman"/>
        </w:rPr>
        <w:t xml:space="preserve">   </w:t>
      </w:r>
      <w:r w:rsidRPr="00231DCC">
        <w:rPr>
          <w:rFonts w:ascii="Times New Roman" w:hAnsi="Times New Roman" w:cs="Times New Roman"/>
        </w:rPr>
        <w:t>Flanagan</w:t>
      </w:r>
    </w:p>
    <w:p w:rsidR="00424747" w:rsidRPr="006458B3" w:rsidRDefault="00424747" w:rsidP="00424747">
      <w:pPr>
        <w:spacing w:after="0" w:line="240" w:lineRule="auto"/>
        <w:jc w:val="both"/>
        <w:rPr>
          <w:rFonts w:ascii="Times New Roman" w:eastAsia="Times New Roman" w:hAnsi="Times New Roman" w:cs="Times New Roman"/>
          <w:color w:val="000000"/>
        </w:rPr>
      </w:pPr>
    </w:p>
    <w:p w:rsidR="00424747" w:rsidRPr="006458B3" w:rsidRDefault="00424747" w:rsidP="00424747">
      <w:pPr>
        <w:spacing w:after="0" w:line="240" w:lineRule="auto"/>
        <w:jc w:val="both"/>
        <w:rPr>
          <w:rFonts w:ascii="Times New Roman" w:hAnsi="Times New Roman" w:cs="Times New Roman"/>
          <w:b/>
        </w:rPr>
      </w:pPr>
      <w:r w:rsidRPr="006458B3">
        <w:rPr>
          <w:rFonts w:ascii="Times New Roman" w:hAnsi="Times New Roman" w:cs="Times New Roman"/>
          <w:b/>
        </w:rPr>
        <w:t>*Lighting</w:t>
      </w:r>
      <w:r>
        <w:rPr>
          <w:rFonts w:ascii="Times New Roman" w:hAnsi="Times New Roman" w:cs="Times New Roman"/>
          <w:b/>
        </w:rPr>
        <w:t xml:space="preserve"> of </w:t>
      </w:r>
      <w:r w:rsidRPr="006458B3">
        <w:rPr>
          <w:rFonts w:ascii="Times New Roman" w:hAnsi="Times New Roman" w:cs="Times New Roman"/>
          <w:b/>
        </w:rPr>
        <w:t>Blue Candle</w:t>
      </w:r>
    </w:p>
    <w:p w:rsidR="00424747" w:rsidRPr="006458B3" w:rsidRDefault="00424747" w:rsidP="00424747">
      <w:pPr>
        <w:spacing w:after="0" w:line="240" w:lineRule="auto"/>
        <w:jc w:val="both"/>
        <w:rPr>
          <w:rFonts w:ascii="Times New Roman" w:hAnsi="Times New Roman" w:cs="Times New Roman"/>
          <w:b/>
        </w:rPr>
      </w:pPr>
    </w:p>
    <w:p w:rsidR="00424747" w:rsidRPr="006458B3" w:rsidRDefault="00424747" w:rsidP="00424747">
      <w:pPr>
        <w:spacing w:after="0" w:line="240" w:lineRule="auto"/>
        <w:ind w:left="1440" w:hanging="1200"/>
        <w:jc w:val="both"/>
        <w:rPr>
          <w:rFonts w:ascii="Times New Roman" w:eastAsia="Times New Roman" w:hAnsi="Times New Roman" w:cs="Times New Roman"/>
          <w:i/>
          <w:color w:val="000000"/>
        </w:rPr>
      </w:pPr>
      <w:r>
        <w:rPr>
          <w:rFonts w:ascii="Times New Roman" w:eastAsia="Times New Roman" w:hAnsi="Times New Roman" w:cs="Times New Roman"/>
          <w:color w:val="000000"/>
        </w:rPr>
        <w:t>Leader:</w:t>
      </w:r>
      <w:r>
        <w:rPr>
          <w:rFonts w:ascii="Times New Roman" w:eastAsia="Times New Roman" w:hAnsi="Times New Roman" w:cs="Times New Roman"/>
          <w:color w:val="000000"/>
        </w:rPr>
        <w:tab/>
      </w:r>
      <w:r w:rsidRPr="006458B3">
        <w:rPr>
          <w:rFonts w:ascii="Times New Roman" w:eastAsia="Times New Roman" w:hAnsi="Times New Roman" w:cs="Times New Roman"/>
          <w:i/>
          <w:color w:val="000000"/>
        </w:rPr>
        <w:t>Scouts, do you promise to fulfill the Cub Scout motto, Do Your Best, when you receive the Arrow of Light badge?</w:t>
      </w:r>
      <w:r>
        <w:rPr>
          <w:rFonts w:ascii="Times New Roman" w:eastAsia="Times New Roman" w:hAnsi="Times New Roman" w:cs="Times New Roman"/>
          <w:i/>
          <w:color w:val="000000"/>
        </w:rPr>
        <w:t xml:space="preserve">  If so, please say ‘I do’.  </w:t>
      </w:r>
    </w:p>
    <w:p w:rsidR="00424747" w:rsidRPr="006458B3" w:rsidRDefault="00424747" w:rsidP="00424747">
      <w:pPr>
        <w:spacing w:after="0" w:line="240" w:lineRule="auto"/>
        <w:jc w:val="both"/>
        <w:rPr>
          <w:rFonts w:ascii="Times New Roman" w:eastAsia="Times New Roman" w:hAnsi="Times New Roman" w:cs="Times New Roman"/>
          <w:i/>
          <w:color w:val="000000"/>
        </w:rPr>
      </w:pPr>
    </w:p>
    <w:p w:rsidR="00424747" w:rsidRDefault="00424747" w:rsidP="00424747">
      <w:pPr>
        <w:spacing w:after="0" w:line="240" w:lineRule="auto"/>
        <w:jc w:val="both"/>
        <w:rPr>
          <w:rFonts w:ascii="Times New Roman" w:hAnsi="Times New Roman" w:cs="Times New Roman"/>
          <w:b/>
          <w:i/>
        </w:rPr>
      </w:pPr>
      <w:r w:rsidRPr="006458B3">
        <w:rPr>
          <w:rFonts w:ascii="Times New Roman" w:eastAsia="Times New Roman" w:hAnsi="Times New Roman" w:cs="Times New Roman"/>
          <w:i/>
          <w:color w:val="000000"/>
        </w:rPr>
        <w:t xml:space="preserve">    </w:t>
      </w:r>
      <w:r w:rsidRPr="006458B3">
        <w:rPr>
          <w:rFonts w:ascii="Times New Roman" w:hAnsi="Times New Roman" w:cs="Times New Roman"/>
          <w:b/>
        </w:rPr>
        <w:t>Scouts:</w:t>
      </w:r>
      <w:r>
        <w:rPr>
          <w:rFonts w:ascii="Times New Roman" w:hAnsi="Times New Roman" w:cs="Times New Roman"/>
        </w:rPr>
        <w:tab/>
      </w:r>
      <w:r>
        <w:rPr>
          <w:rFonts w:ascii="Times New Roman" w:hAnsi="Times New Roman" w:cs="Times New Roman"/>
          <w:b/>
          <w:i/>
        </w:rPr>
        <w:t>‘I</w:t>
      </w:r>
      <w:r w:rsidRPr="006458B3">
        <w:rPr>
          <w:rFonts w:ascii="Times New Roman" w:hAnsi="Times New Roman" w:cs="Times New Roman"/>
          <w:b/>
          <w:i/>
        </w:rPr>
        <w:t xml:space="preserve"> do’</w:t>
      </w:r>
    </w:p>
    <w:p w:rsidR="00424747" w:rsidRDefault="00424747" w:rsidP="00424747">
      <w:pPr>
        <w:spacing w:after="0" w:line="240" w:lineRule="auto"/>
        <w:jc w:val="both"/>
        <w:rPr>
          <w:rFonts w:ascii="Times New Roman" w:hAnsi="Times New Roman" w:cs="Times New Roman"/>
          <w:b/>
          <w:i/>
        </w:rPr>
      </w:pPr>
    </w:p>
    <w:p w:rsidR="00424747" w:rsidRPr="0073606E" w:rsidRDefault="00424747" w:rsidP="00424747">
      <w:pPr>
        <w:spacing w:after="0" w:line="240" w:lineRule="auto"/>
        <w:jc w:val="center"/>
        <w:rPr>
          <w:rFonts w:ascii="Times New Roman" w:hAnsi="Times New Roman" w:cs="Times New Roman"/>
        </w:rPr>
      </w:pPr>
      <w:r w:rsidRPr="0073606E">
        <w:rPr>
          <w:rFonts w:ascii="Times New Roman" w:hAnsi="Times New Roman" w:cs="Times New Roman"/>
        </w:rPr>
        <w:t>Den Leader applies Blue paint</w:t>
      </w:r>
    </w:p>
    <w:p w:rsidR="00424747" w:rsidRPr="006458B3" w:rsidRDefault="00424747" w:rsidP="00424747">
      <w:pPr>
        <w:spacing w:after="0" w:line="240" w:lineRule="auto"/>
        <w:jc w:val="both"/>
        <w:rPr>
          <w:rFonts w:ascii="Times New Roman" w:eastAsia="Times New Roman" w:hAnsi="Times New Roman" w:cs="Times New Roman"/>
          <w:color w:val="000000"/>
        </w:rPr>
      </w:pPr>
    </w:p>
    <w:p w:rsidR="00424747" w:rsidRPr="006458B3" w:rsidRDefault="00424747" w:rsidP="00424747">
      <w:pPr>
        <w:spacing w:after="0" w:line="240" w:lineRule="auto"/>
        <w:ind w:left="1440" w:hanging="1200"/>
        <w:jc w:val="both"/>
        <w:rPr>
          <w:rFonts w:ascii="Times New Roman" w:eastAsia="Times New Roman" w:hAnsi="Times New Roman" w:cs="Times New Roman"/>
          <w:i/>
          <w:color w:val="000000"/>
        </w:rPr>
      </w:pPr>
      <w:r w:rsidRPr="006458B3">
        <w:rPr>
          <w:rFonts w:ascii="Times New Roman" w:hAnsi="Times New Roman" w:cs="Times New Roman"/>
        </w:rPr>
        <w:t>Leader:</w:t>
      </w:r>
      <w:r w:rsidRPr="006458B3">
        <w:rPr>
          <w:rFonts w:ascii="Times New Roman" w:hAnsi="Times New Roman" w:cs="Times New Roman"/>
          <w:b/>
        </w:rPr>
        <w:tab/>
      </w:r>
      <w:r w:rsidRPr="006458B3">
        <w:rPr>
          <w:rFonts w:ascii="Times New Roman" w:eastAsia="Times New Roman" w:hAnsi="Times New Roman" w:cs="Times New Roman"/>
          <w:i/>
          <w:color w:val="000000"/>
        </w:rPr>
        <w:t>Parents, do you also promise to continue to help your boy in his Scouting adventures</w:t>
      </w:r>
      <w:r w:rsidRPr="006458B3">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If so, please say ‘We do’.</w:t>
      </w:r>
    </w:p>
    <w:p w:rsidR="00424747" w:rsidRPr="006458B3" w:rsidRDefault="00424747" w:rsidP="00424747">
      <w:pPr>
        <w:spacing w:after="0" w:line="240" w:lineRule="auto"/>
        <w:jc w:val="both"/>
        <w:rPr>
          <w:rFonts w:ascii="Times New Roman" w:eastAsia="Times New Roman" w:hAnsi="Times New Roman" w:cs="Times New Roman"/>
          <w:i/>
          <w:color w:val="000000"/>
        </w:rPr>
      </w:pPr>
    </w:p>
    <w:p w:rsidR="00424747" w:rsidRPr="006458B3" w:rsidRDefault="00424747" w:rsidP="00424747">
      <w:pPr>
        <w:spacing w:after="0" w:line="240" w:lineRule="auto"/>
        <w:jc w:val="both"/>
        <w:rPr>
          <w:rFonts w:ascii="Times New Roman" w:hAnsi="Times New Roman" w:cs="Times New Roman"/>
          <w:b/>
          <w:i/>
        </w:rPr>
      </w:pPr>
      <w:r w:rsidRPr="006458B3">
        <w:rPr>
          <w:rFonts w:ascii="Times New Roman" w:hAnsi="Times New Roman" w:cs="Times New Roman"/>
          <w:b/>
        </w:rPr>
        <w:t xml:space="preserve">    Parents:</w:t>
      </w:r>
      <w:r>
        <w:rPr>
          <w:rFonts w:ascii="Times New Roman" w:hAnsi="Times New Roman" w:cs="Times New Roman"/>
        </w:rPr>
        <w:tab/>
      </w:r>
      <w:r w:rsidRPr="006458B3">
        <w:rPr>
          <w:rFonts w:ascii="Times New Roman" w:hAnsi="Times New Roman" w:cs="Times New Roman"/>
          <w:b/>
          <w:i/>
        </w:rPr>
        <w:t>‘We do’</w:t>
      </w:r>
    </w:p>
    <w:p w:rsidR="00424747" w:rsidRPr="006458B3" w:rsidRDefault="00424747" w:rsidP="00424747">
      <w:pPr>
        <w:spacing w:after="0" w:line="240" w:lineRule="auto"/>
        <w:jc w:val="both"/>
        <w:rPr>
          <w:rFonts w:ascii="Times New Roman" w:hAnsi="Times New Roman" w:cs="Times New Roman"/>
          <w:b/>
          <w:i/>
        </w:rPr>
      </w:pPr>
    </w:p>
    <w:p w:rsidR="00424747" w:rsidRPr="006458B3" w:rsidRDefault="00424747" w:rsidP="00424747">
      <w:pPr>
        <w:spacing w:after="0" w:line="240" w:lineRule="auto"/>
        <w:jc w:val="both"/>
        <w:rPr>
          <w:rFonts w:ascii="Times New Roman" w:hAnsi="Times New Roman" w:cs="Times New Roman"/>
          <w:b/>
        </w:rPr>
      </w:pPr>
      <w:r>
        <w:rPr>
          <w:rFonts w:ascii="Times New Roman" w:hAnsi="Times New Roman" w:cs="Times New Roman"/>
          <w:b/>
        </w:rPr>
        <w:t xml:space="preserve">*Lighting of </w:t>
      </w:r>
      <w:r w:rsidRPr="006458B3">
        <w:rPr>
          <w:rFonts w:ascii="Times New Roman" w:hAnsi="Times New Roman" w:cs="Times New Roman"/>
          <w:b/>
        </w:rPr>
        <w:t>White Candle</w:t>
      </w:r>
    </w:p>
    <w:p w:rsidR="00424747" w:rsidRPr="006458B3" w:rsidRDefault="00424747" w:rsidP="00424747">
      <w:pPr>
        <w:spacing w:after="0" w:line="240" w:lineRule="auto"/>
        <w:jc w:val="both"/>
        <w:rPr>
          <w:rFonts w:ascii="Times New Roman" w:eastAsia="Times New Roman" w:hAnsi="Times New Roman" w:cs="Times New Roman"/>
          <w:i/>
          <w:color w:val="000000"/>
        </w:rPr>
      </w:pPr>
    </w:p>
    <w:p w:rsidR="00424747" w:rsidRPr="006458B3" w:rsidRDefault="00424747" w:rsidP="00424747">
      <w:pPr>
        <w:spacing w:after="0" w:line="240" w:lineRule="auto"/>
        <w:ind w:left="1440" w:hanging="1200"/>
        <w:jc w:val="both"/>
        <w:rPr>
          <w:rFonts w:ascii="Times New Roman" w:eastAsia="Times New Roman" w:hAnsi="Times New Roman" w:cs="Times New Roman"/>
          <w:i/>
          <w:color w:val="000000"/>
        </w:rPr>
      </w:pPr>
      <w:r w:rsidRPr="006458B3">
        <w:rPr>
          <w:rFonts w:ascii="Times New Roman" w:hAnsi="Times New Roman" w:cs="Times New Roman"/>
        </w:rPr>
        <w:t>Leader:</w:t>
      </w:r>
      <w:r>
        <w:rPr>
          <w:rFonts w:ascii="Times New Roman" w:hAnsi="Times New Roman" w:cs="Times New Roman"/>
          <w:b/>
        </w:rPr>
        <w:tab/>
      </w:r>
      <w:r w:rsidRPr="006458B3">
        <w:rPr>
          <w:rFonts w:ascii="Times New Roman" w:eastAsia="Times New Roman" w:hAnsi="Times New Roman" w:cs="Times New Roman"/>
          <w:i/>
          <w:color w:val="000000"/>
        </w:rPr>
        <w:t>Scouts, do you promise to be forever</w:t>
      </w:r>
      <w:r w:rsidRPr="006458B3">
        <w:rPr>
          <w:rFonts w:ascii="Times New Roman" w:eastAsia="Times New Roman" w:hAnsi="Times New Roman" w:cs="Times New Roman"/>
          <w:color w:val="000000"/>
        </w:rPr>
        <w:t xml:space="preserve"> </w:t>
      </w:r>
      <w:r w:rsidRPr="006458B3">
        <w:rPr>
          <w:rFonts w:ascii="Times New Roman" w:eastAsia="Times New Roman" w:hAnsi="Times New Roman" w:cs="Times New Roman"/>
          <w:i/>
          <w:color w:val="000000"/>
        </w:rPr>
        <w:t>Trustworthy, Loyal, Helpful, Friendly, Courteous, Kind, Obedient, Cheerful, Thrifty, Brave, Clean and Reverent?</w:t>
      </w:r>
      <w:r w:rsidRPr="006458B3">
        <w:rPr>
          <w:rFonts w:ascii="Times New Roman" w:eastAsia="Times New Roman" w:hAnsi="Times New Roman" w:cs="Times New Roman"/>
          <w:b/>
          <w:i/>
          <w:color w:val="000000"/>
        </w:rPr>
        <w:t> </w:t>
      </w:r>
      <w:r>
        <w:rPr>
          <w:rFonts w:ascii="Times New Roman" w:eastAsia="Times New Roman" w:hAnsi="Times New Roman" w:cs="Times New Roman"/>
          <w:i/>
          <w:color w:val="000000"/>
        </w:rPr>
        <w:t>If so, please say ‘I do’</w:t>
      </w:r>
    </w:p>
    <w:p w:rsidR="00424747" w:rsidRPr="006458B3" w:rsidRDefault="00424747" w:rsidP="00424747">
      <w:pPr>
        <w:spacing w:after="0" w:line="240" w:lineRule="auto"/>
        <w:jc w:val="both"/>
        <w:rPr>
          <w:rFonts w:ascii="Times New Roman" w:eastAsia="Times New Roman" w:hAnsi="Times New Roman" w:cs="Times New Roman"/>
          <w:i/>
          <w:color w:val="000000"/>
        </w:rPr>
      </w:pPr>
    </w:p>
    <w:p w:rsidR="00424747" w:rsidRDefault="00424747" w:rsidP="00424747">
      <w:pPr>
        <w:spacing w:after="0" w:line="240" w:lineRule="auto"/>
        <w:jc w:val="both"/>
        <w:rPr>
          <w:rFonts w:ascii="Times New Roman" w:hAnsi="Times New Roman" w:cs="Times New Roman"/>
          <w:b/>
          <w:i/>
        </w:rPr>
      </w:pPr>
      <w:r w:rsidRPr="006458B3">
        <w:rPr>
          <w:rFonts w:ascii="Times New Roman" w:eastAsia="Times New Roman" w:hAnsi="Times New Roman" w:cs="Times New Roman"/>
          <w:i/>
          <w:color w:val="000000"/>
        </w:rPr>
        <w:t xml:space="preserve">    </w:t>
      </w:r>
      <w:r w:rsidRPr="006458B3">
        <w:rPr>
          <w:rFonts w:ascii="Times New Roman" w:hAnsi="Times New Roman" w:cs="Times New Roman"/>
          <w:b/>
        </w:rPr>
        <w:t>Scouts:</w:t>
      </w:r>
      <w:r>
        <w:rPr>
          <w:rFonts w:ascii="Times New Roman" w:hAnsi="Times New Roman" w:cs="Times New Roman"/>
        </w:rPr>
        <w:tab/>
      </w:r>
      <w:r>
        <w:rPr>
          <w:rFonts w:ascii="Times New Roman" w:hAnsi="Times New Roman" w:cs="Times New Roman"/>
          <w:b/>
          <w:i/>
        </w:rPr>
        <w:t>‘I do’</w:t>
      </w:r>
    </w:p>
    <w:p w:rsidR="00424747" w:rsidRDefault="00424747" w:rsidP="00424747">
      <w:pPr>
        <w:spacing w:after="0" w:line="240" w:lineRule="auto"/>
        <w:jc w:val="both"/>
        <w:rPr>
          <w:rFonts w:ascii="Times New Roman" w:hAnsi="Times New Roman" w:cs="Times New Roman"/>
          <w:b/>
          <w:i/>
        </w:rPr>
      </w:pPr>
    </w:p>
    <w:p w:rsidR="00424747" w:rsidRDefault="00424747" w:rsidP="00424747">
      <w:pPr>
        <w:spacing w:after="0" w:line="240" w:lineRule="auto"/>
        <w:jc w:val="center"/>
        <w:rPr>
          <w:rFonts w:ascii="Times New Roman" w:hAnsi="Times New Roman" w:cs="Times New Roman"/>
        </w:rPr>
      </w:pPr>
      <w:r w:rsidRPr="0073606E">
        <w:rPr>
          <w:rFonts w:ascii="Times New Roman" w:hAnsi="Times New Roman" w:cs="Times New Roman"/>
        </w:rPr>
        <w:t>Den Leader applies white paint</w:t>
      </w:r>
    </w:p>
    <w:p w:rsidR="00424747" w:rsidRDefault="00424747" w:rsidP="00424747">
      <w:pPr>
        <w:spacing w:after="0" w:line="240" w:lineRule="auto"/>
        <w:jc w:val="center"/>
        <w:rPr>
          <w:rFonts w:ascii="Times New Roman" w:hAnsi="Times New Roman" w:cs="Times New Roman"/>
        </w:rPr>
      </w:pPr>
    </w:p>
    <w:p w:rsidR="00424747" w:rsidRPr="006C15DE" w:rsidRDefault="00424747" w:rsidP="00424747">
      <w:pPr>
        <w:spacing w:after="0" w:line="240" w:lineRule="auto"/>
        <w:jc w:val="both"/>
        <w:rPr>
          <w:rFonts w:ascii="Times New Roman" w:hAnsi="Times New Roman" w:cs="Times New Roman"/>
          <w:b/>
        </w:rPr>
      </w:pPr>
      <w:r>
        <w:rPr>
          <w:rFonts w:ascii="Times New Roman" w:hAnsi="Times New Roman" w:cs="Times New Roman"/>
          <w:b/>
        </w:rPr>
        <w:t>*Lighting of Yellow</w:t>
      </w:r>
      <w:r w:rsidRPr="006458B3">
        <w:rPr>
          <w:rFonts w:ascii="Times New Roman" w:hAnsi="Times New Roman" w:cs="Times New Roman"/>
          <w:b/>
        </w:rPr>
        <w:t xml:space="preserve"> Candle</w:t>
      </w:r>
    </w:p>
    <w:p w:rsidR="00424747" w:rsidRPr="0073606E" w:rsidRDefault="00424747" w:rsidP="00424747">
      <w:pPr>
        <w:spacing w:after="0" w:line="240" w:lineRule="auto"/>
        <w:jc w:val="center"/>
        <w:rPr>
          <w:rFonts w:ascii="Times New Roman" w:hAnsi="Times New Roman" w:cs="Times New Roman"/>
        </w:rPr>
      </w:pPr>
    </w:p>
    <w:p w:rsidR="00424747" w:rsidRDefault="00424747" w:rsidP="00424747">
      <w:pPr>
        <w:spacing w:after="0" w:line="240" w:lineRule="auto"/>
        <w:ind w:left="1440" w:hanging="1200"/>
        <w:jc w:val="both"/>
        <w:rPr>
          <w:rFonts w:ascii="Times New Roman" w:eastAsia="Times New Roman" w:hAnsi="Times New Roman" w:cs="Times New Roman"/>
          <w:i/>
          <w:color w:val="000000"/>
        </w:rPr>
      </w:pPr>
      <w:r w:rsidRPr="006458B3">
        <w:rPr>
          <w:rFonts w:ascii="Times New Roman" w:hAnsi="Times New Roman" w:cs="Times New Roman"/>
        </w:rPr>
        <w:t>Leader:</w:t>
      </w:r>
      <w:r>
        <w:rPr>
          <w:rFonts w:ascii="Times New Roman" w:hAnsi="Times New Roman" w:cs="Times New Roman"/>
          <w:b/>
        </w:rPr>
        <w:tab/>
      </w:r>
      <w:r w:rsidRPr="006458B3">
        <w:rPr>
          <w:rFonts w:ascii="Times New Roman" w:eastAsia="Times New Roman" w:hAnsi="Times New Roman" w:cs="Times New Roman"/>
          <w:i/>
          <w:color w:val="000000"/>
        </w:rPr>
        <w:t>Scouts, do you promise to let its light shine forth from you, to set an example for others to follow in your footsteps, to set your eye on the Eagle and never waiver?</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If so, please say ‘I do’.  </w:t>
      </w:r>
    </w:p>
    <w:p w:rsidR="00ED6E21" w:rsidRDefault="00ED6E21" w:rsidP="00ED6E21">
      <w:pPr>
        <w:spacing w:after="0" w:line="240" w:lineRule="auto"/>
        <w:jc w:val="both"/>
        <w:rPr>
          <w:rFonts w:ascii="Times New Roman" w:hAnsi="Times New Roman" w:cs="Times New Roman"/>
          <w:b/>
          <w:i/>
        </w:rPr>
      </w:pPr>
      <w:r w:rsidRPr="006458B3">
        <w:rPr>
          <w:rFonts w:ascii="Times New Roman" w:hAnsi="Times New Roman" w:cs="Times New Roman"/>
          <w:b/>
        </w:rPr>
        <w:lastRenderedPageBreak/>
        <w:t>Scouts:</w:t>
      </w:r>
      <w:r>
        <w:rPr>
          <w:rFonts w:ascii="Times New Roman" w:hAnsi="Times New Roman" w:cs="Times New Roman"/>
        </w:rPr>
        <w:tab/>
      </w:r>
      <w:r>
        <w:rPr>
          <w:rFonts w:ascii="Times New Roman" w:hAnsi="Times New Roman" w:cs="Times New Roman"/>
          <w:b/>
          <w:i/>
        </w:rPr>
        <w:t>‘I</w:t>
      </w:r>
      <w:r w:rsidRPr="006458B3">
        <w:rPr>
          <w:rFonts w:ascii="Times New Roman" w:hAnsi="Times New Roman" w:cs="Times New Roman"/>
          <w:b/>
          <w:i/>
        </w:rPr>
        <w:t xml:space="preserve"> do’</w:t>
      </w:r>
    </w:p>
    <w:p w:rsidR="00ED6E21" w:rsidRDefault="00ED6E21" w:rsidP="00ED6E21">
      <w:pPr>
        <w:spacing w:after="0" w:line="240" w:lineRule="auto"/>
        <w:jc w:val="both"/>
        <w:rPr>
          <w:rFonts w:ascii="Times New Roman" w:hAnsi="Times New Roman" w:cs="Times New Roman"/>
          <w:b/>
          <w:i/>
        </w:rPr>
      </w:pPr>
    </w:p>
    <w:p w:rsidR="00ED6E21" w:rsidRPr="0073606E" w:rsidRDefault="00ED6E21" w:rsidP="00ED6E21">
      <w:pPr>
        <w:spacing w:after="0" w:line="240" w:lineRule="auto"/>
        <w:jc w:val="center"/>
        <w:rPr>
          <w:rFonts w:ascii="Times New Roman" w:hAnsi="Times New Roman" w:cs="Times New Roman"/>
        </w:rPr>
      </w:pPr>
      <w:r w:rsidRPr="0073606E">
        <w:rPr>
          <w:rFonts w:ascii="Times New Roman" w:hAnsi="Times New Roman" w:cs="Times New Roman"/>
        </w:rPr>
        <w:t>Den Leader applies Yellow paint</w:t>
      </w:r>
    </w:p>
    <w:p w:rsidR="00ED6E21" w:rsidRPr="006458B3" w:rsidRDefault="00ED6E21" w:rsidP="00ED6E21">
      <w:pPr>
        <w:spacing w:after="0" w:line="240" w:lineRule="auto"/>
        <w:ind w:left="720" w:hanging="720"/>
        <w:jc w:val="both"/>
        <w:rPr>
          <w:rFonts w:ascii="Times New Roman" w:eastAsia="Times New Roman" w:hAnsi="Times New Roman" w:cs="Times New Roman"/>
          <w:i/>
          <w:color w:val="000000"/>
        </w:rPr>
      </w:pPr>
    </w:p>
    <w:p w:rsidR="00ED6E21" w:rsidRPr="006458B3" w:rsidRDefault="00ED6E21" w:rsidP="00ED6E21">
      <w:pPr>
        <w:spacing w:after="0" w:line="240" w:lineRule="auto"/>
        <w:ind w:left="720" w:hanging="720"/>
        <w:jc w:val="both"/>
        <w:rPr>
          <w:rFonts w:ascii="Times New Roman" w:hAnsi="Times New Roman" w:cs="Times New Roman"/>
          <w:b/>
        </w:rPr>
      </w:pPr>
      <w:r w:rsidRPr="006458B3">
        <w:rPr>
          <w:rFonts w:ascii="Times New Roman" w:hAnsi="Times New Roman" w:cs="Times New Roman"/>
          <w:b/>
        </w:rPr>
        <w:t xml:space="preserve">*Arrow of Light Award </w:t>
      </w:r>
    </w:p>
    <w:p w:rsidR="00ED6E21" w:rsidRPr="006458B3" w:rsidRDefault="00ED6E21" w:rsidP="00ED6E21">
      <w:pPr>
        <w:spacing w:after="0" w:line="240" w:lineRule="auto"/>
        <w:jc w:val="both"/>
        <w:rPr>
          <w:rFonts w:ascii="Times New Roman" w:hAnsi="Times New Roman" w:cs="Times New Roman"/>
          <w:b/>
        </w:rPr>
      </w:pPr>
    </w:p>
    <w:p w:rsidR="00ED6E21" w:rsidRDefault="00ED6E21" w:rsidP="00ED6E21">
      <w:pPr>
        <w:spacing w:after="0" w:line="240" w:lineRule="auto"/>
        <w:ind w:left="1440" w:hanging="1200"/>
        <w:jc w:val="both"/>
        <w:rPr>
          <w:rFonts w:ascii="Times New Roman" w:hAnsi="Times New Roman" w:cs="Times New Roman"/>
          <w:i/>
        </w:rPr>
      </w:pPr>
      <w:r>
        <w:rPr>
          <w:rFonts w:ascii="Times New Roman" w:hAnsi="Times New Roman" w:cs="Times New Roman"/>
        </w:rPr>
        <w:t>Leader:</w:t>
      </w:r>
      <w:r>
        <w:rPr>
          <w:rFonts w:ascii="Times New Roman" w:hAnsi="Times New Roman" w:cs="Times New Roman"/>
        </w:rPr>
        <w:tab/>
      </w:r>
      <w:r w:rsidRPr="00DD1CAC">
        <w:rPr>
          <w:rFonts w:ascii="Times New Roman" w:hAnsi="Times New Roman" w:cs="Times New Roman"/>
          <w:i/>
        </w:rPr>
        <w:t>Parents, please come forward as your son’s name is called to participate in awarding him the Arrow of Light.</w:t>
      </w:r>
    </w:p>
    <w:p w:rsidR="00ED6E21" w:rsidRDefault="00ED6E21" w:rsidP="00ED6E21">
      <w:pPr>
        <w:spacing w:after="0" w:line="240" w:lineRule="auto"/>
        <w:ind w:left="1440" w:hanging="1200"/>
        <w:jc w:val="both"/>
        <w:rPr>
          <w:rFonts w:ascii="Times New Roman" w:hAnsi="Times New Roman" w:cs="Times New Roman"/>
          <w:i/>
        </w:rPr>
      </w:pPr>
    </w:p>
    <w:p w:rsidR="00ED6E21" w:rsidRPr="006458B3" w:rsidRDefault="00ED6E21" w:rsidP="00ED6E21">
      <w:pPr>
        <w:spacing w:after="0" w:line="240" w:lineRule="auto"/>
        <w:ind w:left="1440"/>
        <w:jc w:val="both"/>
        <w:rPr>
          <w:rFonts w:ascii="Times New Roman" w:hAnsi="Times New Roman" w:cs="Times New Roman"/>
        </w:rPr>
      </w:pPr>
      <w:r w:rsidRPr="00D20F43">
        <w:rPr>
          <w:rFonts w:ascii="Times New Roman" w:hAnsi="Times New Roman" w:cs="Times New Roman"/>
          <w:i/>
          <w:sz w:val="24"/>
          <w:szCs w:val="24"/>
        </w:rPr>
        <w:t xml:space="preserve">Brodie Grim, Cameron </w:t>
      </w:r>
      <w:proofErr w:type="spellStart"/>
      <w:r w:rsidRPr="00D20F43">
        <w:rPr>
          <w:rFonts w:ascii="Times New Roman" w:hAnsi="Times New Roman" w:cs="Times New Roman"/>
          <w:i/>
          <w:sz w:val="24"/>
          <w:szCs w:val="24"/>
        </w:rPr>
        <w:t>Mazako</w:t>
      </w:r>
      <w:proofErr w:type="spellEnd"/>
      <w:r w:rsidRPr="00D20F43">
        <w:rPr>
          <w:rFonts w:ascii="Times New Roman" w:hAnsi="Times New Roman" w:cs="Times New Roman"/>
          <w:i/>
          <w:sz w:val="24"/>
          <w:szCs w:val="24"/>
        </w:rPr>
        <w:t xml:space="preserve">, Drake Jones, Jackson Smith, Aiden </w:t>
      </w:r>
      <w:proofErr w:type="spellStart"/>
      <w:r w:rsidRPr="00D20F43">
        <w:rPr>
          <w:rFonts w:ascii="Times New Roman" w:hAnsi="Times New Roman" w:cs="Times New Roman"/>
          <w:i/>
          <w:sz w:val="24"/>
          <w:szCs w:val="24"/>
        </w:rPr>
        <w:t>Warrell</w:t>
      </w:r>
      <w:proofErr w:type="spellEnd"/>
      <w:r w:rsidRPr="00D20F43">
        <w:rPr>
          <w:rFonts w:ascii="Times New Roman" w:hAnsi="Times New Roman" w:cs="Times New Roman"/>
          <w:i/>
          <w:sz w:val="24"/>
          <w:szCs w:val="24"/>
        </w:rPr>
        <w:t xml:space="preserve">, Gray Davis, Griffin Black, Hunter Warren, Jack </w:t>
      </w:r>
      <w:proofErr w:type="spellStart"/>
      <w:r w:rsidRPr="00D20F43">
        <w:rPr>
          <w:rFonts w:ascii="Times New Roman" w:hAnsi="Times New Roman" w:cs="Times New Roman"/>
          <w:i/>
          <w:sz w:val="24"/>
          <w:szCs w:val="24"/>
        </w:rPr>
        <w:t>Dollyhigh</w:t>
      </w:r>
      <w:proofErr w:type="spellEnd"/>
      <w:r w:rsidRPr="00D20F43">
        <w:rPr>
          <w:rFonts w:ascii="Times New Roman" w:hAnsi="Times New Roman" w:cs="Times New Roman"/>
          <w:i/>
          <w:sz w:val="24"/>
          <w:szCs w:val="24"/>
        </w:rPr>
        <w:t>, Marshall Ware, Talan Jones</w:t>
      </w:r>
      <w:r w:rsidR="00673646">
        <w:rPr>
          <w:rFonts w:ascii="Times New Roman" w:hAnsi="Times New Roman" w:cs="Times New Roman"/>
          <w:i/>
          <w:sz w:val="24"/>
          <w:szCs w:val="24"/>
        </w:rPr>
        <w:t>,</w:t>
      </w:r>
      <w:r w:rsidRPr="00D20F43">
        <w:rPr>
          <w:rFonts w:ascii="Times New Roman" w:hAnsi="Times New Roman" w:cs="Times New Roman"/>
          <w:i/>
          <w:sz w:val="24"/>
          <w:szCs w:val="24"/>
        </w:rPr>
        <w:t xml:space="preserve"> Bryce Greeley, Cole Clendening, Connor </w:t>
      </w:r>
      <w:proofErr w:type="spellStart"/>
      <w:r w:rsidRPr="00D20F43">
        <w:rPr>
          <w:rFonts w:ascii="Times New Roman" w:hAnsi="Times New Roman" w:cs="Times New Roman"/>
          <w:i/>
          <w:sz w:val="24"/>
          <w:szCs w:val="24"/>
        </w:rPr>
        <w:t>DeBow</w:t>
      </w:r>
      <w:proofErr w:type="spellEnd"/>
      <w:r w:rsidRPr="00D20F43">
        <w:rPr>
          <w:rFonts w:ascii="Times New Roman" w:hAnsi="Times New Roman" w:cs="Times New Roman"/>
          <w:i/>
          <w:sz w:val="24"/>
          <w:szCs w:val="24"/>
        </w:rPr>
        <w:t xml:space="preserve">, Nicholas </w:t>
      </w:r>
      <w:proofErr w:type="spellStart"/>
      <w:r w:rsidRPr="00D20F43">
        <w:rPr>
          <w:rFonts w:ascii="Times New Roman" w:hAnsi="Times New Roman" w:cs="Times New Roman"/>
          <w:i/>
          <w:sz w:val="24"/>
          <w:szCs w:val="24"/>
        </w:rPr>
        <w:t>Flanigan</w:t>
      </w:r>
      <w:proofErr w:type="spellEnd"/>
      <w:r w:rsidRPr="00D20F43">
        <w:rPr>
          <w:rFonts w:ascii="Times New Roman" w:hAnsi="Times New Roman" w:cs="Times New Roman"/>
          <w:i/>
          <w:sz w:val="24"/>
          <w:szCs w:val="24"/>
        </w:rPr>
        <w:t xml:space="preserve">, </w:t>
      </w:r>
      <w:r w:rsidR="00231DCC" w:rsidRPr="00231DCC">
        <w:rPr>
          <w:rFonts w:ascii="Times New Roman" w:hAnsi="Times New Roman" w:cs="Times New Roman"/>
          <w:i/>
          <w:sz w:val="24"/>
          <w:szCs w:val="24"/>
        </w:rPr>
        <w:t xml:space="preserve">Nicholas </w:t>
      </w:r>
      <w:proofErr w:type="spellStart"/>
      <w:r w:rsidR="00231DCC" w:rsidRPr="00231DCC">
        <w:rPr>
          <w:rFonts w:ascii="Times New Roman" w:hAnsi="Times New Roman" w:cs="Times New Roman"/>
          <w:i/>
          <w:sz w:val="24"/>
          <w:szCs w:val="24"/>
        </w:rPr>
        <w:t>Goides</w:t>
      </w:r>
      <w:proofErr w:type="spellEnd"/>
      <w:r w:rsidR="00231DCC">
        <w:rPr>
          <w:rFonts w:ascii="Times New Roman" w:hAnsi="Times New Roman" w:cs="Times New Roman"/>
          <w:i/>
          <w:sz w:val="24"/>
          <w:szCs w:val="24"/>
        </w:rPr>
        <w:t xml:space="preserve">, </w:t>
      </w:r>
      <w:r w:rsidRPr="00D20F43">
        <w:rPr>
          <w:rFonts w:ascii="Times New Roman" w:hAnsi="Times New Roman" w:cs="Times New Roman"/>
          <w:i/>
          <w:sz w:val="24"/>
          <w:szCs w:val="24"/>
        </w:rPr>
        <w:t xml:space="preserve">Samuel Myers, Tommy Flanagan, and Walker </w:t>
      </w:r>
      <w:proofErr w:type="spellStart"/>
      <w:r w:rsidRPr="00D20F43">
        <w:rPr>
          <w:rFonts w:ascii="Times New Roman" w:hAnsi="Times New Roman" w:cs="Times New Roman"/>
          <w:i/>
          <w:sz w:val="24"/>
          <w:szCs w:val="24"/>
        </w:rPr>
        <w:t>Asbell</w:t>
      </w:r>
      <w:proofErr w:type="spellEnd"/>
    </w:p>
    <w:p w:rsidR="00ED6E21" w:rsidRPr="006458B3" w:rsidRDefault="00ED6E21" w:rsidP="00ED6E21">
      <w:pPr>
        <w:spacing w:after="0" w:line="240" w:lineRule="auto"/>
        <w:ind w:left="720" w:hanging="720"/>
        <w:jc w:val="both"/>
        <w:rPr>
          <w:rFonts w:ascii="Times New Roman" w:hAnsi="Times New Roman" w:cs="Times New Roman"/>
          <w:i/>
        </w:rPr>
      </w:pPr>
    </w:p>
    <w:p w:rsidR="00ED6E21" w:rsidRDefault="00ED6E21" w:rsidP="00ED6E21">
      <w:pPr>
        <w:spacing w:after="0" w:line="240" w:lineRule="auto"/>
        <w:jc w:val="both"/>
        <w:rPr>
          <w:rFonts w:ascii="Times New Roman" w:hAnsi="Times New Roman" w:cs="Times New Roman"/>
          <w:b/>
        </w:rPr>
      </w:pPr>
      <w:r w:rsidRPr="006458B3">
        <w:rPr>
          <w:rFonts w:ascii="Times New Roman" w:hAnsi="Times New Roman" w:cs="Times New Roman"/>
          <w:b/>
        </w:rPr>
        <w:t>*Lighting</w:t>
      </w:r>
      <w:r>
        <w:rPr>
          <w:rFonts w:ascii="Times New Roman" w:hAnsi="Times New Roman" w:cs="Times New Roman"/>
          <w:b/>
        </w:rPr>
        <w:t xml:space="preserve"> of </w:t>
      </w:r>
      <w:r w:rsidRPr="006458B3">
        <w:rPr>
          <w:rFonts w:ascii="Times New Roman" w:hAnsi="Times New Roman" w:cs="Times New Roman"/>
          <w:b/>
        </w:rPr>
        <w:t>Green Candle</w:t>
      </w:r>
      <w:r>
        <w:rPr>
          <w:rFonts w:ascii="Times New Roman" w:hAnsi="Times New Roman" w:cs="Times New Roman"/>
          <w:b/>
        </w:rPr>
        <w:t xml:space="preserve"> </w:t>
      </w:r>
      <w:bookmarkStart w:id="0" w:name="_GoBack"/>
      <w:bookmarkEnd w:id="0"/>
    </w:p>
    <w:p w:rsidR="00ED6E21" w:rsidRDefault="00ED6E21" w:rsidP="00ED6E21">
      <w:pPr>
        <w:spacing w:after="0" w:line="240" w:lineRule="auto"/>
        <w:jc w:val="both"/>
        <w:rPr>
          <w:rFonts w:ascii="Times New Roman" w:hAnsi="Times New Roman" w:cs="Times New Roman"/>
          <w:b/>
        </w:rPr>
      </w:pPr>
    </w:p>
    <w:p w:rsidR="00ED6E21" w:rsidRPr="0073606E" w:rsidRDefault="00ED6E21" w:rsidP="00ED6E21">
      <w:pPr>
        <w:spacing w:after="0" w:line="240" w:lineRule="auto"/>
        <w:jc w:val="center"/>
        <w:rPr>
          <w:rFonts w:ascii="Times New Roman" w:hAnsi="Times New Roman" w:cs="Times New Roman"/>
        </w:rPr>
      </w:pPr>
      <w:r w:rsidRPr="0073606E">
        <w:rPr>
          <w:rFonts w:ascii="Times New Roman" w:hAnsi="Times New Roman" w:cs="Times New Roman"/>
        </w:rPr>
        <w:t>Den Leader applies Green paint</w:t>
      </w:r>
    </w:p>
    <w:p w:rsidR="00ED6E21" w:rsidRDefault="00ED6E21" w:rsidP="00ED6E21">
      <w:pPr>
        <w:spacing w:after="0" w:line="240" w:lineRule="auto"/>
        <w:jc w:val="both"/>
        <w:rPr>
          <w:rFonts w:ascii="Times New Roman" w:hAnsi="Times New Roman" w:cs="Times New Roman"/>
          <w:b/>
        </w:rPr>
      </w:pPr>
    </w:p>
    <w:p w:rsidR="00ED6E21" w:rsidRDefault="00ED6E21" w:rsidP="00ED6E21">
      <w:pPr>
        <w:spacing w:after="0" w:line="240" w:lineRule="auto"/>
        <w:jc w:val="both"/>
        <w:rPr>
          <w:rFonts w:ascii="Times New Roman" w:hAnsi="Times New Roman" w:cs="Times New Roman"/>
          <w:b/>
        </w:rPr>
      </w:pPr>
      <w:r>
        <w:rPr>
          <w:rFonts w:ascii="Times New Roman" w:hAnsi="Times New Roman" w:cs="Times New Roman"/>
          <w:b/>
        </w:rPr>
        <w:t>*Crossover to Boy Scouts</w:t>
      </w:r>
    </w:p>
    <w:p w:rsidR="00ED6E21" w:rsidRDefault="00ED6E21" w:rsidP="00ED6E21">
      <w:pPr>
        <w:spacing w:after="0" w:line="240" w:lineRule="auto"/>
        <w:jc w:val="both"/>
        <w:rPr>
          <w:rFonts w:ascii="Times New Roman" w:hAnsi="Times New Roman" w:cs="Times New Roman"/>
          <w:b/>
        </w:rPr>
      </w:pPr>
    </w:p>
    <w:p w:rsidR="00ED6E21" w:rsidRPr="006458B3" w:rsidRDefault="00ED6E21" w:rsidP="00ED6E21">
      <w:pPr>
        <w:spacing w:after="0" w:line="240" w:lineRule="auto"/>
        <w:jc w:val="both"/>
        <w:rPr>
          <w:rFonts w:ascii="Times New Roman" w:hAnsi="Times New Roman" w:cs="Times New Roman"/>
          <w:i/>
        </w:rPr>
      </w:pPr>
      <w:r>
        <w:rPr>
          <w:rFonts w:ascii="Times New Roman" w:hAnsi="Times New Roman" w:cs="Times New Roman"/>
          <w:b/>
        </w:rPr>
        <w:t>*Scout Oath and Law</w:t>
      </w:r>
    </w:p>
    <w:p w:rsidR="00ED6E21" w:rsidRPr="006458B3" w:rsidRDefault="00ED6E21" w:rsidP="00ED6E21">
      <w:pPr>
        <w:spacing w:after="0" w:line="240" w:lineRule="auto"/>
        <w:jc w:val="both"/>
        <w:rPr>
          <w:rFonts w:ascii="Times New Roman" w:hAnsi="Times New Roman" w:cs="Times New Roman"/>
        </w:rPr>
      </w:pPr>
    </w:p>
    <w:p w:rsidR="00ED6E21" w:rsidRPr="006458B3" w:rsidRDefault="00ED6E21" w:rsidP="00ED6E21">
      <w:pPr>
        <w:spacing w:after="0" w:line="240" w:lineRule="auto"/>
        <w:jc w:val="both"/>
        <w:rPr>
          <w:rFonts w:ascii="Times New Roman" w:hAnsi="Times New Roman" w:cs="Times New Roman"/>
        </w:rPr>
      </w:pPr>
      <w:r w:rsidRPr="006458B3">
        <w:rPr>
          <w:rFonts w:ascii="Times New Roman" w:hAnsi="Times New Roman" w:cs="Times New Roman"/>
          <w:b/>
        </w:rPr>
        <w:t>*Welcome to Boy Scouts</w:t>
      </w:r>
      <w:r w:rsidRPr="006458B3">
        <w:rPr>
          <w:rFonts w:ascii="Times New Roman" w:hAnsi="Times New Roman" w:cs="Times New Roman"/>
        </w:rPr>
        <w:t xml:space="preserve">                    Bob </w:t>
      </w:r>
      <w:proofErr w:type="spellStart"/>
      <w:r w:rsidRPr="006458B3">
        <w:rPr>
          <w:rFonts w:ascii="Times New Roman" w:hAnsi="Times New Roman" w:cs="Times New Roman"/>
        </w:rPr>
        <w:t>Ludolph</w:t>
      </w:r>
      <w:proofErr w:type="spellEnd"/>
      <w:r w:rsidRPr="006458B3">
        <w:rPr>
          <w:rFonts w:ascii="Times New Roman" w:hAnsi="Times New Roman" w:cs="Times New Roman"/>
        </w:rPr>
        <w:t>, Troop 108 Scoutmaster</w:t>
      </w:r>
    </w:p>
    <w:p w:rsidR="00ED6E21" w:rsidRPr="006458B3" w:rsidRDefault="00ED6E21" w:rsidP="00ED6E21">
      <w:pPr>
        <w:spacing w:after="0" w:line="240" w:lineRule="auto"/>
        <w:jc w:val="both"/>
        <w:rPr>
          <w:rFonts w:ascii="Times New Roman" w:hAnsi="Times New Roman" w:cs="Times New Roman"/>
        </w:rPr>
      </w:pPr>
    </w:p>
    <w:p w:rsidR="00ED6E21" w:rsidRPr="006458B3" w:rsidRDefault="00ED6E21" w:rsidP="00ED6E21">
      <w:pPr>
        <w:spacing w:after="0" w:line="240" w:lineRule="auto"/>
        <w:jc w:val="both"/>
        <w:rPr>
          <w:rFonts w:ascii="Times New Roman" w:hAnsi="Times New Roman" w:cs="Times New Roman"/>
        </w:rPr>
      </w:pPr>
      <w:r>
        <w:rPr>
          <w:rFonts w:ascii="Times New Roman" w:hAnsi="Times New Roman" w:cs="Times New Roman"/>
          <w:b/>
        </w:rPr>
        <w:t xml:space="preserve">*Closing &amp; Prayer </w:t>
      </w:r>
      <w:r>
        <w:rPr>
          <w:rFonts w:ascii="Times New Roman" w:hAnsi="Times New Roman" w:cs="Times New Roman"/>
        </w:rPr>
        <w:t xml:space="preserve">                                                Larry </w:t>
      </w:r>
      <w:proofErr w:type="spellStart"/>
      <w:r>
        <w:rPr>
          <w:rFonts w:ascii="Times New Roman" w:hAnsi="Times New Roman" w:cs="Times New Roman"/>
        </w:rPr>
        <w:t>Caulder</w:t>
      </w:r>
      <w:proofErr w:type="spellEnd"/>
      <w:r>
        <w:rPr>
          <w:rFonts w:ascii="Times New Roman" w:hAnsi="Times New Roman" w:cs="Times New Roman"/>
        </w:rPr>
        <w:t>, Cubmaster</w:t>
      </w:r>
    </w:p>
    <w:p w:rsidR="00ED6E21" w:rsidRPr="006458B3" w:rsidRDefault="00ED6E21" w:rsidP="00ED6E21">
      <w:pPr>
        <w:spacing w:after="0" w:line="240" w:lineRule="auto"/>
        <w:rPr>
          <w:rFonts w:ascii="Times New Roman" w:hAnsi="Times New Roman" w:cs="Times New Roman"/>
        </w:rPr>
      </w:pPr>
    </w:p>
    <w:p w:rsidR="00ED6E21" w:rsidRPr="006458B3" w:rsidRDefault="00ED6E21" w:rsidP="00ED6E21">
      <w:pPr>
        <w:spacing w:after="0" w:line="240" w:lineRule="auto"/>
        <w:rPr>
          <w:rFonts w:ascii="Times New Roman" w:hAnsi="Times New Roman" w:cs="Times New Roman"/>
        </w:rPr>
      </w:pPr>
    </w:p>
    <w:p w:rsidR="00ED6E21" w:rsidRDefault="00ED6E21" w:rsidP="00712717">
      <w:pPr>
        <w:spacing w:after="0" w:line="240" w:lineRule="auto"/>
        <w:jc w:val="center"/>
        <w:rPr>
          <w:rFonts w:ascii="Times New Roman" w:hAnsi="Times New Roman" w:cs="Times New Roman"/>
          <w:b/>
        </w:rPr>
      </w:pPr>
      <w:r w:rsidRPr="006458B3">
        <w:rPr>
          <w:rFonts w:ascii="Times New Roman" w:hAnsi="Times New Roman" w:cs="Times New Roman"/>
          <w:b/>
        </w:rPr>
        <w:t>**Reception immediately following in Unity Hall**</w:t>
      </w:r>
    </w:p>
    <w:p w:rsidR="00ED6E21" w:rsidRDefault="00ED6E21" w:rsidP="00ED6E21">
      <w:pPr>
        <w:spacing w:after="0" w:line="240" w:lineRule="auto"/>
        <w:jc w:val="both"/>
        <w:rPr>
          <w:rFonts w:ascii="Times New Roman" w:hAnsi="Times New Roman" w:cs="Times New Roman"/>
          <w:b/>
        </w:rPr>
      </w:pPr>
    </w:p>
    <w:p w:rsidR="00ED6E21" w:rsidRDefault="00ED6E21" w:rsidP="00ED6E21">
      <w:pPr>
        <w:spacing w:after="0" w:line="240" w:lineRule="auto"/>
        <w:jc w:val="both"/>
        <w:rPr>
          <w:rFonts w:ascii="Times New Roman" w:hAnsi="Times New Roman" w:cs="Times New Roman"/>
          <w:b/>
        </w:rPr>
      </w:pPr>
    </w:p>
    <w:p w:rsidR="00ED6E21" w:rsidRDefault="00ED6E21" w:rsidP="00ED6E21">
      <w:pPr>
        <w:spacing w:after="0" w:line="240" w:lineRule="auto"/>
        <w:jc w:val="both"/>
        <w:rPr>
          <w:rFonts w:ascii="Times New Roman" w:hAnsi="Times New Roman" w:cs="Times New Roman"/>
          <w:b/>
        </w:rPr>
      </w:pPr>
    </w:p>
    <w:p w:rsidR="00ED6E21" w:rsidRDefault="00ED6E21" w:rsidP="00ED6E21">
      <w:pPr>
        <w:spacing w:after="0" w:line="240" w:lineRule="auto"/>
        <w:jc w:val="both"/>
        <w:rPr>
          <w:rFonts w:ascii="Times New Roman" w:hAnsi="Times New Roman" w:cs="Times New Roman"/>
          <w:b/>
        </w:rPr>
      </w:pPr>
    </w:p>
    <w:p w:rsidR="00ED6E21" w:rsidRDefault="00ED6E21" w:rsidP="00ED6E21">
      <w:pPr>
        <w:spacing w:after="0" w:line="240" w:lineRule="auto"/>
        <w:jc w:val="both"/>
        <w:rPr>
          <w:rFonts w:ascii="Times New Roman" w:hAnsi="Times New Roman" w:cs="Times New Roman"/>
          <w:b/>
        </w:rPr>
      </w:pPr>
    </w:p>
    <w:p w:rsidR="00ED6E21" w:rsidRDefault="00ED6E21" w:rsidP="00ED6E21">
      <w:pPr>
        <w:spacing w:after="0" w:line="240" w:lineRule="auto"/>
        <w:jc w:val="both"/>
        <w:rPr>
          <w:rFonts w:ascii="Times New Roman" w:hAnsi="Times New Roman" w:cs="Times New Roman"/>
          <w:b/>
        </w:rPr>
      </w:pPr>
    </w:p>
    <w:p w:rsidR="00ED6E21" w:rsidRDefault="00ED6E21" w:rsidP="00ED6E21">
      <w:pPr>
        <w:spacing w:after="0" w:line="240" w:lineRule="auto"/>
        <w:jc w:val="both"/>
        <w:rPr>
          <w:rFonts w:ascii="Times New Roman" w:hAnsi="Times New Roman" w:cs="Times New Roman"/>
          <w:b/>
        </w:rPr>
      </w:pPr>
    </w:p>
    <w:p w:rsidR="00F77113" w:rsidRPr="00AC3C06" w:rsidRDefault="00F77113" w:rsidP="00F77113">
      <w:pPr>
        <w:spacing w:after="0" w:line="240" w:lineRule="auto"/>
        <w:rPr>
          <w:rFonts w:ascii="Times New Roman" w:hAnsi="Times New Roman" w:cs="Times New Roman"/>
        </w:rPr>
      </w:pPr>
    </w:p>
    <w:sectPr w:rsidR="00F77113" w:rsidRPr="00AC3C06" w:rsidSect="004E6C88">
      <w:pgSz w:w="15840" w:h="12240" w:orient="landscape"/>
      <w:pgMar w:top="720" w:right="821" w:bottom="720" w:left="720" w:header="720" w:footer="720" w:gutter="0"/>
      <w:pgNumType w:start="0"/>
      <w:cols w:num="2"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C4" w:rsidRDefault="003B0CC4" w:rsidP="000F60E7">
      <w:pPr>
        <w:spacing w:after="0" w:line="240" w:lineRule="auto"/>
      </w:pPr>
      <w:r>
        <w:separator/>
      </w:r>
    </w:p>
  </w:endnote>
  <w:endnote w:type="continuationSeparator" w:id="0">
    <w:p w:rsidR="003B0CC4" w:rsidRDefault="003B0CC4"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C4" w:rsidRDefault="003B0CC4" w:rsidP="000F60E7">
      <w:pPr>
        <w:spacing w:after="0" w:line="240" w:lineRule="auto"/>
      </w:pPr>
      <w:r>
        <w:separator/>
      </w:r>
    </w:p>
  </w:footnote>
  <w:footnote w:type="continuationSeparator" w:id="0">
    <w:p w:rsidR="003B0CC4" w:rsidRDefault="003B0CC4" w:rsidP="000F6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4AA"/>
    <w:multiLevelType w:val="hybridMultilevel"/>
    <w:tmpl w:val="11A0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A7EB7"/>
    <w:multiLevelType w:val="hybridMultilevel"/>
    <w:tmpl w:val="ED6E4F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5A90D42"/>
    <w:multiLevelType w:val="hybridMultilevel"/>
    <w:tmpl w:val="A54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B1C5C"/>
    <w:multiLevelType w:val="hybridMultilevel"/>
    <w:tmpl w:val="6986B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9779C4"/>
    <w:multiLevelType w:val="hybridMultilevel"/>
    <w:tmpl w:val="365A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34AC9"/>
    <w:multiLevelType w:val="hybridMultilevel"/>
    <w:tmpl w:val="AA90E2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1F2200D"/>
    <w:multiLevelType w:val="hybridMultilevel"/>
    <w:tmpl w:val="1D6ACA9C"/>
    <w:lvl w:ilvl="0" w:tplc="B88C8C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312E0"/>
    <w:multiLevelType w:val="hybridMultilevel"/>
    <w:tmpl w:val="ADD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5501A"/>
    <w:multiLevelType w:val="hybridMultilevel"/>
    <w:tmpl w:val="71065A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1A2533"/>
    <w:multiLevelType w:val="hybridMultilevel"/>
    <w:tmpl w:val="AAFC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537B2"/>
    <w:multiLevelType w:val="hybridMultilevel"/>
    <w:tmpl w:val="F03CF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6323E2C"/>
    <w:multiLevelType w:val="hybridMultilevel"/>
    <w:tmpl w:val="DA6C22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6BB27FC"/>
    <w:multiLevelType w:val="hybridMultilevel"/>
    <w:tmpl w:val="5C9C4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3"/>
  </w:num>
  <w:num w:numId="5">
    <w:abstractNumId w:val="9"/>
  </w:num>
  <w:num w:numId="6">
    <w:abstractNumId w:val="8"/>
  </w:num>
  <w:num w:numId="7">
    <w:abstractNumId w:val="5"/>
  </w:num>
  <w:num w:numId="8">
    <w:abstractNumId w:val="10"/>
  </w:num>
  <w:num w:numId="9">
    <w:abstractNumId w:val="4"/>
  </w:num>
  <w:num w:numId="10">
    <w:abstractNumId w:val="2"/>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A9"/>
    <w:rsid w:val="000015E1"/>
    <w:rsid w:val="000328CB"/>
    <w:rsid w:val="00045AA9"/>
    <w:rsid w:val="00077932"/>
    <w:rsid w:val="0009457E"/>
    <w:rsid w:val="000A0BB7"/>
    <w:rsid w:val="000C0DF0"/>
    <w:rsid w:val="000C542E"/>
    <w:rsid w:val="000C66FB"/>
    <w:rsid w:val="000F015A"/>
    <w:rsid w:val="000F60E7"/>
    <w:rsid w:val="000F64D3"/>
    <w:rsid w:val="00100DD5"/>
    <w:rsid w:val="00104ACD"/>
    <w:rsid w:val="0011483B"/>
    <w:rsid w:val="00127D74"/>
    <w:rsid w:val="001803D3"/>
    <w:rsid w:val="001830FE"/>
    <w:rsid w:val="00192620"/>
    <w:rsid w:val="001A406D"/>
    <w:rsid w:val="001A4B4C"/>
    <w:rsid w:val="001A703A"/>
    <w:rsid w:val="001D070C"/>
    <w:rsid w:val="001D0D64"/>
    <w:rsid w:val="001E4766"/>
    <w:rsid w:val="001E487D"/>
    <w:rsid w:val="002016F1"/>
    <w:rsid w:val="0020599C"/>
    <w:rsid w:val="0021412A"/>
    <w:rsid w:val="00220B15"/>
    <w:rsid w:val="00231DCC"/>
    <w:rsid w:val="00235D04"/>
    <w:rsid w:val="00237875"/>
    <w:rsid w:val="002577FC"/>
    <w:rsid w:val="00262362"/>
    <w:rsid w:val="0027005E"/>
    <w:rsid w:val="00270229"/>
    <w:rsid w:val="00283AAB"/>
    <w:rsid w:val="00290C65"/>
    <w:rsid w:val="002A702C"/>
    <w:rsid w:val="002B0515"/>
    <w:rsid w:val="002B264E"/>
    <w:rsid w:val="002B2AC1"/>
    <w:rsid w:val="002B4894"/>
    <w:rsid w:val="002D59D6"/>
    <w:rsid w:val="002F53BF"/>
    <w:rsid w:val="00311631"/>
    <w:rsid w:val="00313F6C"/>
    <w:rsid w:val="00334E1A"/>
    <w:rsid w:val="00342596"/>
    <w:rsid w:val="00356E98"/>
    <w:rsid w:val="00362258"/>
    <w:rsid w:val="00371657"/>
    <w:rsid w:val="00374848"/>
    <w:rsid w:val="00380699"/>
    <w:rsid w:val="003900D0"/>
    <w:rsid w:val="003B0CC4"/>
    <w:rsid w:val="003C38DF"/>
    <w:rsid w:val="003D2327"/>
    <w:rsid w:val="003D2414"/>
    <w:rsid w:val="003E3E23"/>
    <w:rsid w:val="003E5C58"/>
    <w:rsid w:val="00424747"/>
    <w:rsid w:val="00432AAB"/>
    <w:rsid w:val="00451AA1"/>
    <w:rsid w:val="004606AC"/>
    <w:rsid w:val="00462A90"/>
    <w:rsid w:val="004806C5"/>
    <w:rsid w:val="004866EB"/>
    <w:rsid w:val="0049046F"/>
    <w:rsid w:val="00490D79"/>
    <w:rsid w:val="00495345"/>
    <w:rsid w:val="004A49A6"/>
    <w:rsid w:val="004B3449"/>
    <w:rsid w:val="004B7BFB"/>
    <w:rsid w:val="004C0F59"/>
    <w:rsid w:val="004E6C88"/>
    <w:rsid w:val="004F4868"/>
    <w:rsid w:val="00506F98"/>
    <w:rsid w:val="00515102"/>
    <w:rsid w:val="00526B11"/>
    <w:rsid w:val="005633D2"/>
    <w:rsid w:val="005A4683"/>
    <w:rsid w:val="005B673F"/>
    <w:rsid w:val="005C5C40"/>
    <w:rsid w:val="005D1A3C"/>
    <w:rsid w:val="005D2399"/>
    <w:rsid w:val="005E19DA"/>
    <w:rsid w:val="005E4E6D"/>
    <w:rsid w:val="005E7C90"/>
    <w:rsid w:val="00602AE0"/>
    <w:rsid w:val="00604C1E"/>
    <w:rsid w:val="00620E52"/>
    <w:rsid w:val="00642F64"/>
    <w:rsid w:val="006458B3"/>
    <w:rsid w:val="00654664"/>
    <w:rsid w:val="0066301C"/>
    <w:rsid w:val="00671A3A"/>
    <w:rsid w:val="00673646"/>
    <w:rsid w:val="00684BB6"/>
    <w:rsid w:val="006969D9"/>
    <w:rsid w:val="006A0295"/>
    <w:rsid w:val="006B371B"/>
    <w:rsid w:val="006B6676"/>
    <w:rsid w:val="006C15DE"/>
    <w:rsid w:val="006C4876"/>
    <w:rsid w:val="006D4B93"/>
    <w:rsid w:val="006D5BC8"/>
    <w:rsid w:val="006F424B"/>
    <w:rsid w:val="006F6EA4"/>
    <w:rsid w:val="00702740"/>
    <w:rsid w:val="00712717"/>
    <w:rsid w:val="00712E28"/>
    <w:rsid w:val="0073606E"/>
    <w:rsid w:val="00740FD9"/>
    <w:rsid w:val="00743960"/>
    <w:rsid w:val="00794FF0"/>
    <w:rsid w:val="007962A8"/>
    <w:rsid w:val="007B6EEA"/>
    <w:rsid w:val="007D42EB"/>
    <w:rsid w:val="007D5F77"/>
    <w:rsid w:val="007F2606"/>
    <w:rsid w:val="00800B64"/>
    <w:rsid w:val="00804C55"/>
    <w:rsid w:val="008131EC"/>
    <w:rsid w:val="008233AD"/>
    <w:rsid w:val="00830C1E"/>
    <w:rsid w:val="00836585"/>
    <w:rsid w:val="0086195B"/>
    <w:rsid w:val="00871BE1"/>
    <w:rsid w:val="008803B3"/>
    <w:rsid w:val="008D172B"/>
    <w:rsid w:val="008D3957"/>
    <w:rsid w:val="008E4496"/>
    <w:rsid w:val="008F641C"/>
    <w:rsid w:val="008F7393"/>
    <w:rsid w:val="009038A6"/>
    <w:rsid w:val="009043B3"/>
    <w:rsid w:val="009607C5"/>
    <w:rsid w:val="009620A0"/>
    <w:rsid w:val="00962885"/>
    <w:rsid w:val="009652D9"/>
    <w:rsid w:val="00987032"/>
    <w:rsid w:val="009947CD"/>
    <w:rsid w:val="0099564E"/>
    <w:rsid w:val="00997B46"/>
    <w:rsid w:val="00997DB2"/>
    <w:rsid w:val="009A51E1"/>
    <w:rsid w:val="009D639E"/>
    <w:rsid w:val="009E100B"/>
    <w:rsid w:val="009F49DF"/>
    <w:rsid w:val="00A01A68"/>
    <w:rsid w:val="00A31E13"/>
    <w:rsid w:val="00A3476C"/>
    <w:rsid w:val="00A526A6"/>
    <w:rsid w:val="00A611C8"/>
    <w:rsid w:val="00A816BE"/>
    <w:rsid w:val="00A8633A"/>
    <w:rsid w:val="00A94F09"/>
    <w:rsid w:val="00AB7DCD"/>
    <w:rsid w:val="00AC20F9"/>
    <w:rsid w:val="00AC3C06"/>
    <w:rsid w:val="00B20EF5"/>
    <w:rsid w:val="00B22506"/>
    <w:rsid w:val="00B624E2"/>
    <w:rsid w:val="00B65E24"/>
    <w:rsid w:val="00B7023E"/>
    <w:rsid w:val="00B821A8"/>
    <w:rsid w:val="00B8336B"/>
    <w:rsid w:val="00BA1BE0"/>
    <w:rsid w:val="00BB36A3"/>
    <w:rsid w:val="00BB5923"/>
    <w:rsid w:val="00BC2F6C"/>
    <w:rsid w:val="00BC561C"/>
    <w:rsid w:val="00BE6A73"/>
    <w:rsid w:val="00C021C1"/>
    <w:rsid w:val="00C107DC"/>
    <w:rsid w:val="00C33D69"/>
    <w:rsid w:val="00C674F9"/>
    <w:rsid w:val="00C676E1"/>
    <w:rsid w:val="00CA5462"/>
    <w:rsid w:val="00CB299E"/>
    <w:rsid w:val="00CE765D"/>
    <w:rsid w:val="00D0683C"/>
    <w:rsid w:val="00D13124"/>
    <w:rsid w:val="00D3468B"/>
    <w:rsid w:val="00D356E5"/>
    <w:rsid w:val="00D50C3B"/>
    <w:rsid w:val="00D52978"/>
    <w:rsid w:val="00D667E8"/>
    <w:rsid w:val="00D76C11"/>
    <w:rsid w:val="00D82B8F"/>
    <w:rsid w:val="00D857C8"/>
    <w:rsid w:val="00DB2B6F"/>
    <w:rsid w:val="00DB33EE"/>
    <w:rsid w:val="00DB37F2"/>
    <w:rsid w:val="00DC28B1"/>
    <w:rsid w:val="00DC3673"/>
    <w:rsid w:val="00DD064D"/>
    <w:rsid w:val="00DD1CAC"/>
    <w:rsid w:val="00DF62E6"/>
    <w:rsid w:val="00E11206"/>
    <w:rsid w:val="00E26091"/>
    <w:rsid w:val="00E31610"/>
    <w:rsid w:val="00E5199C"/>
    <w:rsid w:val="00E67558"/>
    <w:rsid w:val="00EA7EE5"/>
    <w:rsid w:val="00EB3E61"/>
    <w:rsid w:val="00ED445F"/>
    <w:rsid w:val="00ED6E21"/>
    <w:rsid w:val="00EE10F6"/>
    <w:rsid w:val="00EF294D"/>
    <w:rsid w:val="00EF3658"/>
    <w:rsid w:val="00F12BDA"/>
    <w:rsid w:val="00F1587D"/>
    <w:rsid w:val="00F21D13"/>
    <w:rsid w:val="00F45165"/>
    <w:rsid w:val="00F72026"/>
    <w:rsid w:val="00F77113"/>
    <w:rsid w:val="00F837FF"/>
    <w:rsid w:val="00F90FFA"/>
    <w:rsid w:val="00FA5DFA"/>
    <w:rsid w:val="00FB2515"/>
    <w:rsid w:val="00FC53A9"/>
    <w:rsid w:val="00FD3AFF"/>
    <w:rsid w:val="00FD4664"/>
    <w:rsid w:val="00FE0061"/>
    <w:rsid w:val="00FE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A9"/>
    <w:rPr>
      <w:rFonts w:ascii="Tahoma" w:hAnsi="Tahoma" w:cs="Tahoma"/>
      <w:sz w:val="16"/>
      <w:szCs w:val="16"/>
    </w:rPr>
  </w:style>
  <w:style w:type="paragraph" w:styleId="NoSpacing">
    <w:name w:val="No Spacing"/>
    <w:link w:val="NoSpacingChar"/>
    <w:uiPriority w:val="1"/>
    <w:qFormat/>
    <w:rsid w:val="00490D7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0D79"/>
    <w:rPr>
      <w:rFonts w:eastAsiaTheme="minorEastAsia"/>
      <w:lang w:eastAsia="ja-JP"/>
    </w:rPr>
  </w:style>
  <w:style w:type="paragraph" w:styleId="ListParagraph">
    <w:name w:val="List Paragraph"/>
    <w:basedOn w:val="Normal"/>
    <w:uiPriority w:val="34"/>
    <w:qFormat/>
    <w:rsid w:val="00FD4664"/>
    <w:pPr>
      <w:ind w:left="720"/>
      <w:contextualSpacing/>
    </w:pPr>
  </w:style>
  <w:style w:type="paragraph" w:styleId="Header">
    <w:name w:val="header"/>
    <w:basedOn w:val="Normal"/>
    <w:link w:val="HeaderChar"/>
    <w:uiPriority w:val="99"/>
    <w:unhideWhenUsed/>
    <w:rsid w:val="000F6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0E7"/>
  </w:style>
  <w:style w:type="paragraph" w:styleId="Footer">
    <w:name w:val="footer"/>
    <w:basedOn w:val="Normal"/>
    <w:link w:val="FooterChar"/>
    <w:uiPriority w:val="99"/>
    <w:unhideWhenUsed/>
    <w:rsid w:val="000F6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A9"/>
    <w:rPr>
      <w:rFonts w:ascii="Tahoma" w:hAnsi="Tahoma" w:cs="Tahoma"/>
      <w:sz w:val="16"/>
      <w:szCs w:val="16"/>
    </w:rPr>
  </w:style>
  <w:style w:type="paragraph" w:styleId="NoSpacing">
    <w:name w:val="No Spacing"/>
    <w:link w:val="NoSpacingChar"/>
    <w:uiPriority w:val="1"/>
    <w:qFormat/>
    <w:rsid w:val="00490D7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0D79"/>
    <w:rPr>
      <w:rFonts w:eastAsiaTheme="minorEastAsia"/>
      <w:lang w:eastAsia="ja-JP"/>
    </w:rPr>
  </w:style>
  <w:style w:type="paragraph" w:styleId="ListParagraph">
    <w:name w:val="List Paragraph"/>
    <w:basedOn w:val="Normal"/>
    <w:uiPriority w:val="34"/>
    <w:qFormat/>
    <w:rsid w:val="00FD4664"/>
    <w:pPr>
      <w:ind w:left="720"/>
      <w:contextualSpacing/>
    </w:pPr>
  </w:style>
  <w:style w:type="paragraph" w:styleId="Header">
    <w:name w:val="header"/>
    <w:basedOn w:val="Normal"/>
    <w:link w:val="HeaderChar"/>
    <w:uiPriority w:val="99"/>
    <w:unhideWhenUsed/>
    <w:rsid w:val="000F6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0E7"/>
  </w:style>
  <w:style w:type="paragraph" w:styleId="Footer">
    <w:name w:val="footer"/>
    <w:basedOn w:val="Normal"/>
    <w:link w:val="FooterChar"/>
    <w:uiPriority w:val="99"/>
    <w:unhideWhenUsed/>
    <w:rsid w:val="000F6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2236">
      <w:bodyDiv w:val="1"/>
      <w:marLeft w:val="0"/>
      <w:marRight w:val="0"/>
      <w:marTop w:val="0"/>
      <w:marBottom w:val="0"/>
      <w:divBdr>
        <w:top w:val="none" w:sz="0" w:space="0" w:color="auto"/>
        <w:left w:val="none" w:sz="0" w:space="0" w:color="auto"/>
        <w:bottom w:val="none" w:sz="0" w:space="0" w:color="auto"/>
        <w:right w:val="none" w:sz="0" w:space="0" w:color="auto"/>
      </w:divBdr>
    </w:div>
    <w:div w:id="8627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9D2D-E12C-4207-88AE-915369C1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Blue and Gold Banquet</vt:lpstr>
    </vt:vector>
  </TitlesOfParts>
  <Company>Hewlett-Packard</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and Gold Banquet</dc:title>
  <dc:creator>Joey Ware</dc:creator>
  <cp:lastModifiedBy>Joey Ware</cp:lastModifiedBy>
  <cp:revision>13</cp:revision>
  <cp:lastPrinted>2017-01-23T19:12:00Z</cp:lastPrinted>
  <dcterms:created xsi:type="dcterms:W3CDTF">2017-01-23T17:40:00Z</dcterms:created>
  <dcterms:modified xsi:type="dcterms:W3CDTF">2017-01-28T12:10:00Z</dcterms:modified>
</cp:coreProperties>
</file>